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5B127" w14:textId="15BF15C6" w:rsidR="00904402" w:rsidRPr="00B221B9" w:rsidRDefault="00234149">
      <w:pPr>
        <w:jc w:val="center"/>
        <w:rPr>
          <w:rFonts w:ascii="標楷體" w:eastAsia="標楷體" w:hAnsi="標楷體" w:cs="華康中特圓體" w:hint="default"/>
          <w:b/>
          <w:sz w:val="32"/>
          <w:szCs w:val="32"/>
          <w:lang w:val="zh-TW"/>
        </w:rPr>
      </w:pPr>
      <w:r>
        <w:rPr>
          <w:rFonts w:ascii="標楷體" w:eastAsia="標楷體" w:hAnsi="標楷體" w:cs="華康中特圓體"/>
          <w:b/>
          <w:sz w:val="32"/>
          <w:szCs w:val="32"/>
          <w:lang w:val="zh-TW"/>
        </w:rPr>
        <w:t>二Ｏ一七</w:t>
      </w:r>
      <w:r w:rsidR="005016DD">
        <w:rPr>
          <w:rFonts w:ascii="標楷體" w:eastAsia="標楷體" w:hAnsi="標楷體" w:cs="華康中特圓體"/>
          <w:b/>
          <w:sz w:val="32"/>
          <w:szCs w:val="32"/>
          <w:lang w:val="zh-TW"/>
        </w:rPr>
        <w:t>年台南市</w:t>
      </w:r>
      <w:r w:rsidR="00C41A5C" w:rsidRPr="00B221B9">
        <w:rPr>
          <w:rFonts w:ascii="標楷體" w:eastAsia="標楷體" w:hAnsi="標楷體" w:cs="華康中特圓體"/>
          <w:b/>
          <w:sz w:val="32"/>
          <w:szCs w:val="32"/>
          <w:lang w:val="zh-TW"/>
        </w:rPr>
        <w:t>召會初信</w:t>
      </w:r>
      <w:r w:rsidR="00530BA5">
        <w:rPr>
          <w:rFonts w:ascii="標楷體" w:eastAsia="標楷體" w:hAnsi="標楷體" w:cs="華康中特圓體"/>
          <w:b/>
          <w:sz w:val="32"/>
          <w:szCs w:val="32"/>
          <w:lang w:val="zh-TW"/>
        </w:rPr>
        <w:t>成全班</w:t>
      </w:r>
      <w:r w:rsidR="00C41A5C" w:rsidRPr="00B221B9">
        <w:rPr>
          <w:rFonts w:ascii="標楷體" w:eastAsia="標楷體" w:hAnsi="標楷體" w:cs="華康中特圓體"/>
          <w:b/>
          <w:sz w:val="32"/>
          <w:szCs w:val="32"/>
          <w:lang w:val="zh-TW"/>
        </w:rPr>
        <w:t>通啟</w:t>
      </w:r>
    </w:p>
    <w:p w14:paraId="0F19CB9C" w14:textId="77777777" w:rsidR="00764657" w:rsidRPr="00764657" w:rsidRDefault="00764657">
      <w:pPr>
        <w:jc w:val="center"/>
        <w:rPr>
          <w:rFonts w:ascii="標楷體" w:eastAsia="標楷體" w:hAnsi="標楷體" w:cs="華康中特圓體" w:hint="default"/>
          <w:sz w:val="32"/>
          <w:szCs w:val="32"/>
          <w:lang w:val="zh-TW"/>
        </w:rPr>
      </w:pPr>
    </w:p>
    <w:p w14:paraId="6BA4DA1D" w14:textId="29B260E9" w:rsidR="00904402" w:rsidRPr="00764657" w:rsidRDefault="00C41A5C" w:rsidP="00764657">
      <w:pPr>
        <w:spacing w:line="440" w:lineRule="exact"/>
        <w:jc w:val="both"/>
        <w:rPr>
          <w:rFonts w:ascii="標楷體" w:eastAsia="標楷體" w:hAnsi="標楷體" w:cs="華康中明體" w:hint="default"/>
        </w:rPr>
      </w:pPr>
      <w:r w:rsidRPr="00764657">
        <w:rPr>
          <w:rFonts w:ascii="標楷體" w:eastAsia="標楷體" w:hAnsi="標楷體" w:cs="標楷體"/>
          <w:sz w:val="28"/>
          <w:szCs w:val="28"/>
        </w:rPr>
        <w:t xml:space="preserve"> </w:t>
      </w:r>
      <w:r w:rsidRPr="00764657">
        <w:rPr>
          <w:rFonts w:ascii="標楷體" w:eastAsia="標楷體" w:hAnsi="標楷體" w:cs="華康中明體"/>
        </w:rPr>
        <w:t xml:space="preserve"> </w:t>
      </w:r>
      <w:r w:rsidR="00764657" w:rsidRPr="00764657">
        <w:rPr>
          <w:rFonts w:ascii="標楷體" w:eastAsia="標楷體" w:hAnsi="標楷體" w:cs="華康中明體" w:hint="default"/>
        </w:rPr>
        <w:t xml:space="preserve">  </w:t>
      </w:r>
      <w:r w:rsidR="002B1232">
        <w:rPr>
          <w:rFonts w:ascii="標楷體" w:eastAsia="標楷體" w:hAnsi="標楷體" w:cs="華康中明體"/>
          <w:lang w:val="zh-TW"/>
        </w:rPr>
        <w:t>神願意萬人得救並且完全認識真理（提前二</w:t>
      </w:r>
      <w:r w:rsidRPr="00764657">
        <w:rPr>
          <w:rFonts w:ascii="標楷體" w:eastAsia="標楷體" w:hAnsi="標楷體" w:cs="華康中明體"/>
        </w:rPr>
        <w:t>4</w:t>
      </w:r>
      <w:r w:rsidRPr="00764657">
        <w:rPr>
          <w:rFonts w:ascii="標楷體" w:eastAsia="標楷體" w:hAnsi="標楷體" w:cs="華康中明體"/>
          <w:lang w:val="zh-TW"/>
        </w:rPr>
        <w:t>），並且祂渴望我們結常存的果子，使祂所寶愛的召會能得著繁增與建造。在已過的時日</w:t>
      </w:r>
      <w:r w:rsidR="002B1232">
        <w:rPr>
          <w:rFonts w:ascii="標楷體" w:eastAsia="標楷體" w:hAnsi="標楷體" w:cs="華康中明體"/>
          <w:lang w:val="zh-TW"/>
        </w:rPr>
        <w:t>裏</w:t>
      </w:r>
      <w:r w:rsidRPr="00764657">
        <w:rPr>
          <w:rFonts w:ascii="標楷體" w:eastAsia="標楷體" w:hAnsi="標楷體" w:cs="華康中明體"/>
          <w:lang w:val="zh-TW"/>
        </w:rPr>
        <w:t>，藉著週週出訪叩門與月月福音愛筵的實行，我們蒙主祝福得著了許多的新人；同時，也有許多我們所接觸的</w:t>
      </w:r>
      <w:r w:rsidR="00CB1459">
        <w:rPr>
          <w:rFonts w:ascii="標楷體" w:eastAsia="標楷體" w:hAnsi="標楷體" w:cs="華康中明體" w:hint="default"/>
          <w:lang w:val="zh-TW"/>
        </w:rPr>
        <w:t>福音朋</w:t>
      </w:r>
      <w:r w:rsidRPr="00764657">
        <w:rPr>
          <w:rFonts w:ascii="標楷體" w:eastAsia="標楷體" w:hAnsi="標楷體" w:cs="華康中明體"/>
          <w:lang w:val="zh-TW"/>
        </w:rPr>
        <w:t>友，渴慕進一步認識這高品的福音。</w:t>
      </w:r>
    </w:p>
    <w:p w14:paraId="2E507E73" w14:textId="60258868" w:rsidR="00904402" w:rsidRPr="00764657" w:rsidRDefault="00C41A5C" w:rsidP="00764657">
      <w:pPr>
        <w:spacing w:line="440" w:lineRule="exact"/>
        <w:jc w:val="both"/>
        <w:rPr>
          <w:rFonts w:ascii="標楷體" w:eastAsia="標楷體" w:hAnsi="標楷體" w:cs="華康中明體" w:hint="default"/>
        </w:rPr>
      </w:pPr>
      <w:r w:rsidRPr="00764657">
        <w:rPr>
          <w:rFonts w:ascii="標楷體" w:eastAsia="標楷體" w:hAnsi="標楷體" w:cs="華康中明體"/>
        </w:rPr>
        <w:t xml:space="preserve">  </w:t>
      </w:r>
      <w:r w:rsidR="00764657" w:rsidRPr="00764657">
        <w:rPr>
          <w:rFonts w:ascii="標楷體" w:eastAsia="標楷體" w:hAnsi="標楷體" w:cs="華康中明體" w:hint="default"/>
        </w:rPr>
        <w:t xml:space="preserve">  </w:t>
      </w:r>
      <w:r w:rsidR="005016DD">
        <w:rPr>
          <w:rFonts w:ascii="標楷體" w:eastAsia="標楷體" w:hAnsi="標楷體" w:cs="華康中明體"/>
        </w:rPr>
        <w:t>為著近</w:t>
      </w:r>
      <w:r w:rsidR="004956CE">
        <w:rPr>
          <w:rFonts w:ascii="標楷體" w:eastAsia="標楷體" w:hAnsi="標楷體" w:cs="華康中明體"/>
        </w:rPr>
        <w:t>五</w:t>
      </w:r>
      <w:r w:rsidR="005016DD">
        <w:rPr>
          <w:rFonts w:ascii="標楷體" w:eastAsia="標楷體" w:hAnsi="標楷體" w:cs="華康中明體"/>
        </w:rPr>
        <w:t>年得救</w:t>
      </w:r>
      <w:r w:rsidR="005016DD" w:rsidRPr="00764657">
        <w:rPr>
          <w:rFonts w:ascii="標楷體" w:eastAsia="標楷體" w:hAnsi="標楷體" w:cs="華康中明體"/>
          <w:lang w:val="zh-TW"/>
        </w:rPr>
        <w:t>新人</w:t>
      </w:r>
      <w:r w:rsidR="005016DD">
        <w:rPr>
          <w:rFonts w:ascii="標楷體" w:eastAsia="標楷體" w:hAnsi="標楷體" w:cs="華康中明體"/>
          <w:lang w:val="zh-TW"/>
        </w:rPr>
        <w:t>能</w:t>
      </w:r>
      <w:r w:rsidR="00561D91">
        <w:rPr>
          <w:rFonts w:ascii="標楷體" w:eastAsia="標楷體" w:hAnsi="標楷體" w:cs="華康中明體"/>
          <w:lang w:val="zh-TW"/>
        </w:rPr>
        <w:t>在</w:t>
      </w:r>
      <w:r w:rsidR="00561D91" w:rsidRPr="00764657">
        <w:rPr>
          <w:rFonts w:ascii="標楷體" w:eastAsia="標楷體" w:hAnsi="標楷體" w:cs="華康中明體"/>
          <w:lang w:val="zh-TW"/>
        </w:rPr>
        <w:t>真理</w:t>
      </w:r>
      <w:r w:rsidR="00561D91">
        <w:rPr>
          <w:rFonts w:ascii="標楷體" w:eastAsia="標楷體" w:hAnsi="標楷體" w:cs="華康中明體"/>
          <w:lang w:val="zh-TW"/>
        </w:rPr>
        <w:t>上</w:t>
      </w:r>
      <w:r w:rsidR="005016DD" w:rsidRPr="00764657">
        <w:rPr>
          <w:rFonts w:ascii="標楷體" w:eastAsia="標楷體" w:hAnsi="標楷體" w:cs="華康中明體"/>
          <w:lang w:val="zh-TW"/>
        </w:rPr>
        <w:t>打下美好的根基</w:t>
      </w:r>
      <w:r w:rsidR="005016DD">
        <w:rPr>
          <w:rFonts w:ascii="標楷體" w:eastAsia="標楷體" w:hAnsi="標楷體" w:cs="華康中明體"/>
          <w:lang w:val="zh-TW"/>
        </w:rPr>
        <w:t>，</w:t>
      </w:r>
      <w:r w:rsidR="00B221B9">
        <w:rPr>
          <w:rFonts w:ascii="標楷體" w:eastAsia="標楷體" w:hAnsi="標楷體" w:cs="華康中明體"/>
        </w:rPr>
        <w:t>今</w:t>
      </w:r>
      <w:r w:rsidRPr="00764657">
        <w:rPr>
          <w:rFonts w:ascii="標楷體" w:eastAsia="標楷體" w:hAnsi="標楷體" w:cs="華康中明體"/>
          <w:lang w:val="zh-TW"/>
        </w:rPr>
        <w:t>年</w:t>
      </w:r>
      <w:r w:rsidR="00234149">
        <w:rPr>
          <w:rFonts w:ascii="標楷體" w:eastAsia="標楷體" w:hAnsi="標楷體" w:cs="華康中明體"/>
          <w:lang w:val="zh-TW"/>
        </w:rPr>
        <w:t>十月十五</w:t>
      </w:r>
      <w:r w:rsidR="005016DD">
        <w:rPr>
          <w:rFonts w:ascii="標楷體" w:eastAsia="標楷體" w:hAnsi="標楷體" w:cs="華康中明體"/>
          <w:lang w:val="zh-TW"/>
        </w:rPr>
        <w:t>日開始將同時於</w:t>
      </w:r>
      <w:r w:rsidR="00561D91">
        <w:rPr>
          <w:rFonts w:ascii="標楷體" w:eastAsia="標楷體" w:hAnsi="標楷體" w:cs="華康中明體"/>
          <w:lang w:val="zh-TW"/>
        </w:rPr>
        <w:t>青年路會所及裕忠路會所</w:t>
      </w:r>
      <w:r w:rsidR="005016DD">
        <w:rPr>
          <w:rFonts w:ascii="標楷體" w:eastAsia="標楷體" w:hAnsi="標楷體" w:cs="華康中明體"/>
          <w:lang w:val="zh-TW"/>
        </w:rPr>
        <w:t>舉辦</w:t>
      </w:r>
      <w:r w:rsidRPr="00764657">
        <w:rPr>
          <w:rFonts w:ascii="標楷體" w:eastAsia="標楷體" w:hAnsi="標楷體" w:cs="華康中明體"/>
          <w:lang w:val="zh-TW"/>
        </w:rPr>
        <w:t>「初信</w:t>
      </w:r>
      <w:r w:rsidR="00530BA5">
        <w:rPr>
          <w:rFonts w:ascii="標楷體" w:eastAsia="標楷體" w:hAnsi="標楷體" w:cs="華康中明體"/>
          <w:lang w:val="zh-TW"/>
        </w:rPr>
        <w:t>成全</w:t>
      </w:r>
      <w:r w:rsidRPr="00764657">
        <w:rPr>
          <w:rFonts w:ascii="標楷體" w:eastAsia="標楷體" w:hAnsi="標楷體" w:cs="華康中明體"/>
          <w:lang w:val="zh-TW"/>
        </w:rPr>
        <w:t>班」</w:t>
      </w:r>
      <w:r w:rsidR="002B1232">
        <w:rPr>
          <w:rFonts w:ascii="標楷體" w:eastAsia="標楷體" w:hAnsi="標楷體" w:cs="華康中明體"/>
          <w:lang w:val="zh-TW"/>
        </w:rPr>
        <w:t>，</w:t>
      </w:r>
      <w:r w:rsidRPr="00764657">
        <w:rPr>
          <w:rFonts w:ascii="標楷體" w:eastAsia="標楷體" w:hAnsi="標楷體" w:cs="華康中明體"/>
          <w:lang w:val="zh-TW"/>
        </w:rPr>
        <w:t>內容包括：</w:t>
      </w:r>
      <w:r w:rsidR="005016DD">
        <w:rPr>
          <w:rFonts w:ascii="標楷體" w:eastAsia="標楷體" w:hAnsi="標楷體" w:cs="華康中明體"/>
          <w:lang w:val="zh-TW"/>
        </w:rPr>
        <w:t>禱告、讀經、認識真神、認識基督、認識聖靈、認識召會、聚會、事奉主</w:t>
      </w:r>
      <w:r w:rsidRPr="00764657">
        <w:rPr>
          <w:rFonts w:ascii="標楷體" w:eastAsia="標楷體" w:hAnsi="標楷體" w:cs="華康中明體"/>
          <w:lang w:val="zh-TW"/>
        </w:rPr>
        <w:t>等。盼望藉此幫助新人認識神聖啟示的高峰，實際操練靈、享受神，以致能穩固地過神人生活及召會生活，並有分於基督身體的建造；同時也讓</w:t>
      </w:r>
      <w:r w:rsidR="00530BA5">
        <w:rPr>
          <w:rFonts w:ascii="標楷體" w:eastAsia="標楷體" w:hAnsi="標楷體" w:cs="華康中明體"/>
          <w:lang w:val="zh-TW"/>
        </w:rPr>
        <w:t>福音朋</w:t>
      </w:r>
      <w:r w:rsidRPr="00764657">
        <w:rPr>
          <w:rFonts w:ascii="標楷體" w:eastAsia="標楷體" w:hAnsi="標楷體" w:cs="華康中明體"/>
          <w:lang w:val="zh-TW"/>
        </w:rPr>
        <w:t>友有機會藉由認識神，好得著救恩以進入祂愛子的國</w:t>
      </w:r>
      <w:r w:rsidR="002B1232">
        <w:rPr>
          <w:rFonts w:ascii="標楷體" w:eastAsia="標楷體" w:hAnsi="標楷體" w:cs="華康中明體"/>
          <w:lang w:val="zh-TW"/>
        </w:rPr>
        <w:t>裏</w:t>
      </w:r>
      <w:r w:rsidRPr="00764657">
        <w:rPr>
          <w:rFonts w:ascii="標楷體" w:eastAsia="標楷體" w:hAnsi="標楷體" w:cs="華康中明體"/>
          <w:lang w:val="zh-TW"/>
        </w:rPr>
        <w:t>。</w:t>
      </w:r>
    </w:p>
    <w:p w14:paraId="610FDB9D" w14:textId="766124D6" w:rsidR="00904402" w:rsidRPr="00764657" w:rsidRDefault="00C41A5C" w:rsidP="00764657">
      <w:pPr>
        <w:spacing w:line="440" w:lineRule="exact"/>
        <w:jc w:val="both"/>
        <w:rPr>
          <w:rFonts w:ascii="標楷體" w:eastAsia="標楷體" w:hAnsi="標楷體" w:cs="華康中明體" w:hint="default"/>
        </w:rPr>
      </w:pPr>
      <w:r w:rsidRPr="00764657">
        <w:rPr>
          <w:rFonts w:ascii="標楷體" w:eastAsia="標楷體" w:hAnsi="標楷體" w:cs="華康中明體"/>
        </w:rPr>
        <w:t xml:space="preserve"> </w:t>
      </w:r>
      <w:r w:rsidR="00764657" w:rsidRPr="00764657">
        <w:rPr>
          <w:rFonts w:ascii="標楷體" w:eastAsia="標楷體" w:hAnsi="標楷體" w:cs="華康中明體" w:hint="default"/>
        </w:rPr>
        <w:t xml:space="preserve">  </w:t>
      </w:r>
      <w:r w:rsidRPr="00764657">
        <w:rPr>
          <w:rFonts w:ascii="標楷體" w:eastAsia="標楷體" w:hAnsi="標楷體" w:cs="華康中明體"/>
        </w:rPr>
        <w:t xml:space="preserve"> </w:t>
      </w:r>
      <w:r w:rsidRPr="00764657">
        <w:rPr>
          <w:rFonts w:ascii="標楷體" w:eastAsia="標楷體" w:hAnsi="標楷體" w:cs="華康中明體"/>
          <w:lang w:val="zh-TW"/>
        </w:rPr>
        <w:t>盼望所有聖徒能繼續在身體</w:t>
      </w:r>
      <w:r w:rsidR="002B1232">
        <w:rPr>
          <w:rFonts w:ascii="標楷體" w:eastAsia="標楷體" w:hAnsi="標楷體" w:cs="華康中明體"/>
          <w:lang w:val="zh-TW"/>
        </w:rPr>
        <w:t>裏</w:t>
      </w:r>
      <w:r w:rsidRPr="00764657">
        <w:rPr>
          <w:rFonts w:ascii="標楷體" w:eastAsia="標楷體" w:hAnsi="標楷體" w:cs="華康中明體"/>
          <w:lang w:val="zh-TW"/>
        </w:rPr>
        <w:t>同蒙恩典</w:t>
      </w:r>
      <w:r w:rsidR="00A23C71">
        <w:rPr>
          <w:rFonts w:ascii="標楷體" w:eastAsia="標楷體" w:hAnsi="標楷體" w:cs="華康中明體"/>
        </w:rPr>
        <w:t>，</w:t>
      </w:r>
      <w:r w:rsidRPr="00764657">
        <w:rPr>
          <w:rFonts w:ascii="標楷體" w:eastAsia="標楷體" w:hAnsi="標楷體" w:cs="華康中明體"/>
          <w:lang w:val="zh-TW"/>
        </w:rPr>
        <w:t>除多有禱告外，更鼓勵區內初信者或所認識的</w:t>
      </w:r>
      <w:r w:rsidR="00530BA5">
        <w:rPr>
          <w:rFonts w:ascii="標楷體" w:eastAsia="標楷體" w:hAnsi="標楷體" w:cs="華康中明體"/>
          <w:lang w:val="zh-TW"/>
        </w:rPr>
        <w:t>福音朋友</w:t>
      </w:r>
      <w:bookmarkStart w:id="0" w:name="_GoBack"/>
      <w:bookmarkEnd w:id="0"/>
      <w:r w:rsidRPr="00764657">
        <w:rPr>
          <w:rFonts w:ascii="標楷體" w:eastAsia="標楷體" w:hAnsi="標楷體" w:cs="華康中明體"/>
          <w:lang w:val="zh-TW"/>
        </w:rPr>
        <w:t>能踴躍報名參加，並且照顧者也能陪同前來學習如何按著神牧養，使初信者及</w:t>
      </w:r>
      <w:r w:rsidR="00530BA5">
        <w:rPr>
          <w:rFonts w:ascii="標楷體" w:eastAsia="標楷體" w:hAnsi="標楷體" w:cs="華康中明體"/>
          <w:lang w:val="zh-TW"/>
        </w:rPr>
        <w:t>福音朋</w:t>
      </w:r>
      <w:r w:rsidRPr="00764657">
        <w:rPr>
          <w:rFonts w:ascii="標楷體" w:eastAsia="標楷體" w:hAnsi="標楷體" w:cs="華康中明體"/>
          <w:lang w:val="zh-TW"/>
        </w:rPr>
        <w:t>友能一同有分於祭司的職任好為著神家的建造。</w:t>
      </w:r>
    </w:p>
    <w:p w14:paraId="38690E12" w14:textId="77777777" w:rsidR="00904402" w:rsidRPr="00764657" w:rsidRDefault="00904402" w:rsidP="00764657">
      <w:pPr>
        <w:spacing w:line="400" w:lineRule="exact"/>
        <w:rPr>
          <w:rFonts w:ascii="標楷體" w:eastAsia="標楷體" w:hAnsi="標楷體" w:cs="標楷體" w:hint="default"/>
        </w:rPr>
      </w:pPr>
    </w:p>
    <w:p w14:paraId="314DA1EE" w14:textId="345A1D2A" w:rsidR="00904402" w:rsidRPr="00764657" w:rsidRDefault="00C41A5C" w:rsidP="00764657">
      <w:pPr>
        <w:pStyle w:val="a5"/>
        <w:numPr>
          <w:ilvl w:val="0"/>
          <w:numId w:val="3"/>
        </w:numPr>
        <w:spacing w:line="400" w:lineRule="exact"/>
        <w:ind w:leftChars="236" w:left="1132" w:hangingChars="236" w:hanging="566"/>
        <w:jc w:val="both"/>
        <w:rPr>
          <w:rFonts w:ascii="標楷體" w:eastAsia="標楷體" w:hAnsi="標楷體" w:cs="華康仿宋體W6" w:hint="default"/>
          <w:lang w:val="zh-TW"/>
        </w:rPr>
      </w:pPr>
      <w:r w:rsidRPr="00764657">
        <w:rPr>
          <w:rFonts w:ascii="標楷體" w:eastAsia="標楷體" w:hAnsi="標楷體" w:cs="華康仿宋體W6"/>
          <w:lang w:val="zh-TW"/>
        </w:rPr>
        <w:t>成全對象</w:t>
      </w:r>
      <w:r w:rsidR="00CB1459">
        <w:rPr>
          <w:rFonts w:ascii="標楷體" w:eastAsia="標楷體" w:hAnsi="標楷體" w:cs="華康仿宋體W6"/>
          <w:lang w:val="zh-TW"/>
        </w:rPr>
        <w:t>：得救五</w:t>
      </w:r>
      <w:r w:rsidRPr="00764657">
        <w:rPr>
          <w:rFonts w:ascii="標楷體" w:eastAsia="標楷體" w:hAnsi="標楷體" w:cs="華康仿宋體W6"/>
          <w:lang w:val="zh-TW"/>
        </w:rPr>
        <w:t>年內</w:t>
      </w:r>
      <w:r w:rsidR="00C4543E">
        <w:rPr>
          <w:rFonts w:ascii="標楷體" w:eastAsia="標楷體" w:hAnsi="標楷體" w:cs="華康仿宋體W6" w:hint="default"/>
          <w:lang w:val="zh-TW"/>
        </w:rPr>
        <w:t>、久未聚會者</w:t>
      </w:r>
      <w:r w:rsidR="00C4543E">
        <w:rPr>
          <w:rFonts w:ascii="標楷體" w:eastAsia="標楷體" w:hAnsi="標楷體" w:cs="華康仿宋體W6"/>
          <w:lang w:val="zh-TW"/>
        </w:rPr>
        <w:t>之聖徒或渴慕認識神的</w:t>
      </w:r>
      <w:r w:rsidR="00C4543E">
        <w:rPr>
          <w:rFonts w:ascii="標楷體" w:eastAsia="標楷體" w:hAnsi="標楷體" w:cs="華康仿宋體W6" w:hint="default"/>
          <w:lang w:val="zh-TW"/>
        </w:rPr>
        <w:t>福音</w:t>
      </w:r>
      <w:r w:rsidR="00C4543E">
        <w:rPr>
          <w:rFonts w:ascii="標楷體" w:eastAsia="標楷體" w:hAnsi="標楷體" w:cs="華康仿宋體W6"/>
          <w:lang w:val="zh-TW"/>
        </w:rPr>
        <w:t>朋</w:t>
      </w:r>
      <w:r w:rsidRPr="00764657">
        <w:rPr>
          <w:rFonts w:ascii="標楷體" w:eastAsia="標楷體" w:hAnsi="標楷體" w:cs="華康仿宋體W6"/>
          <w:lang w:val="zh-TW"/>
        </w:rPr>
        <w:t>友（</w:t>
      </w:r>
      <w:r w:rsidR="00C4543E">
        <w:rPr>
          <w:rFonts w:ascii="標楷體" w:eastAsia="標楷體" w:hAnsi="標楷體" w:cs="華康仿宋體W6"/>
          <w:b/>
          <w:bCs/>
          <w:lang w:val="zh-TW"/>
        </w:rPr>
        <w:t>原則上各小</w:t>
      </w:r>
      <w:r w:rsidRPr="00764657">
        <w:rPr>
          <w:rFonts w:ascii="標楷體" w:eastAsia="標楷體" w:hAnsi="標楷體" w:cs="華康仿宋體W6"/>
          <w:b/>
          <w:bCs/>
          <w:lang w:val="zh-TW"/>
        </w:rPr>
        <w:t>區每三位初信者或</w:t>
      </w:r>
      <w:r w:rsidR="00530BA5">
        <w:rPr>
          <w:rFonts w:ascii="標楷體" w:eastAsia="標楷體" w:hAnsi="標楷體" w:cs="華康仿宋體W6"/>
          <w:b/>
          <w:bCs/>
          <w:lang w:val="zh-TW"/>
        </w:rPr>
        <w:t>福音朋</w:t>
      </w:r>
      <w:r w:rsidRPr="00764657">
        <w:rPr>
          <w:rFonts w:ascii="標楷體" w:eastAsia="標楷體" w:hAnsi="標楷體" w:cs="華康仿宋體W6"/>
          <w:b/>
          <w:bCs/>
          <w:lang w:val="zh-TW"/>
        </w:rPr>
        <w:t>友</w:t>
      </w:r>
      <w:r w:rsidR="00C4543E">
        <w:rPr>
          <w:rFonts w:ascii="標楷體" w:eastAsia="標楷體" w:hAnsi="標楷體" w:cs="華康仿宋體W6"/>
          <w:b/>
          <w:bCs/>
          <w:lang w:val="zh-TW"/>
        </w:rPr>
        <w:t>至</w:t>
      </w:r>
      <w:r w:rsidR="00C4543E">
        <w:rPr>
          <w:rFonts w:ascii="標楷體" w:eastAsia="標楷體" w:hAnsi="標楷體" w:cs="華康仿宋體W6" w:hint="default"/>
          <w:b/>
          <w:bCs/>
          <w:lang w:val="zh-TW"/>
        </w:rPr>
        <w:t>少</w:t>
      </w:r>
      <w:r w:rsidRPr="00764657">
        <w:rPr>
          <w:rFonts w:ascii="標楷體" w:eastAsia="標楷體" w:hAnsi="標楷體" w:cs="華康仿宋體W6"/>
          <w:b/>
          <w:bCs/>
          <w:lang w:val="zh-TW"/>
        </w:rPr>
        <w:t>需一位照顧的聖徒陪伴</w:t>
      </w:r>
      <w:r w:rsidRPr="00764657">
        <w:rPr>
          <w:rFonts w:ascii="標楷體" w:eastAsia="標楷體" w:hAnsi="標楷體" w:cs="華康仿宋體W6"/>
          <w:lang w:val="zh-TW"/>
        </w:rPr>
        <w:t>）。</w:t>
      </w:r>
    </w:p>
    <w:p w14:paraId="0A49F5B1" w14:textId="7B032EA9" w:rsidR="00904402" w:rsidRPr="00764657" w:rsidRDefault="00C41A5C" w:rsidP="00764657">
      <w:pPr>
        <w:pStyle w:val="a5"/>
        <w:numPr>
          <w:ilvl w:val="0"/>
          <w:numId w:val="3"/>
        </w:numPr>
        <w:spacing w:line="400" w:lineRule="exact"/>
        <w:ind w:leftChars="236" w:left="1132" w:hangingChars="236" w:hanging="566"/>
        <w:jc w:val="both"/>
        <w:rPr>
          <w:rFonts w:ascii="標楷體" w:eastAsia="標楷體" w:hAnsi="標楷體" w:cs="華康仿宋體W6" w:hint="default"/>
          <w:lang w:val="zh-TW"/>
        </w:rPr>
      </w:pPr>
      <w:r w:rsidRPr="00764657">
        <w:rPr>
          <w:rFonts w:ascii="標楷體" w:eastAsia="標楷體" w:hAnsi="標楷體" w:cs="華康仿宋體W6"/>
          <w:lang w:val="zh-TW"/>
        </w:rPr>
        <w:t>聚會時間：</w:t>
      </w:r>
      <w:r w:rsidR="00234149">
        <w:rPr>
          <w:rFonts w:ascii="標楷體" w:eastAsia="標楷體" w:hAnsi="標楷體" w:cs="華康仿宋體W6"/>
          <w:lang w:val="zh-TW"/>
        </w:rPr>
        <w:t>10</w:t>
      </w:r>
      <w:r w:rsidRPr="00764657">
        <w:rPr>
          <w:rFonts w:ascii="標楷體" w:eastAsia="標楷體" w:hAnsi="標楷體" w:cs="華康仿宋體W6"/>
          <w:lang w:val="zh-TW"/>
        </w:rPr>
        <w:t>月</w:t>
      </w:r>
      <w:r w:rsidR="00234149">
        <w:rPr>
          <w:rFonts w:ascii="標楷體" w:eastAsia="標楷體" w:hAnsi="標楷體" w:cs="華康仿宋體W6"/>
        </w:rPr>
        <w:t>1</w:t>
      </w:r>
      <w:r w:rsidR="00523223">
        <w:rPr>
          <w:rFonts w:ascii="標楷體" w:eastAsia="標楷體" w:hAnsi="標楷體" w:cs="華康仿宋體W6"/>
        </w:rPr>
        <w:t>5</w:t>
      </w:r>
      <w:r w:rsidRPr="00764657">
        <w:rPr>
          <w:rFonts w:ascii="標楷體" w:eastAsia="標楷體" w:hAnsi="標楷體" w:cs="華康仿宋體W6"/>
          <w:lang w:val="zh-TW"/>
        </w:rPr>
        <w:t>日</w:t>
      </w:r>
      <w:r w:rsidRPr="00764657">
        <w:rPr>
          <w:rFonts w:ascii="標楷體" w:eastAsia="標楷體" w:hAnsi="標楷體" w:cs="華康仿宋體W6"/>
        </w:rPr>
        <w:t>(</w:t>
      </w:r>
      <w:r w:rsidRPr="00764657">
        <w:rPr>
          <w:rFonts w:ascii="標楷體" w:eastAsia="標楷體" w:hAnsi="標楷體" w:cs="華康仿宋體W6"/>
          <w:lang w:val="zh-TW"/>
        </w:rPr>
        <w:t>主日</w:t>
      </w:r>
      <w:r w:rsidRPr="00764657">
        <w:rPr>
          <w:rFonts w:ascii="標楷體" w:eastAsia="標楷體" w:hAnsi="標楷體" w:cs="華康仿宋體W6"/>
        </w:rPr>
        <w:t>)</w:t>
      </w:r>
      <w:r w:rsidRPr="00764657">
        <w:rPr>
          <w:rFonts w:ascii="標楷體" w:eastAsia="標楷體" w:hAnsi="標楷體" w:cs="華康仿宋體W6"/>
          <w:lang w:val="zh-TW"/>
        </w:rPr>
        <w:t>至</w:t>
      </w:r>
      <w:r w:rsidR="00234149">
        <w:rPr>
          <w:rFonts w:ascii="標楷體" w:eastAsia="標楷體" w:hAnsi="標楷體" w:cs="華康仿宋體W6"/>
          <w:lang w:val="zh-TW"/>
        </w:rPr>
        <w:t>12</w:t>
      </w:r>
      <w:r w:rsidRPr="00764657">
        <w:rPr>
          <w:rFonts w:ascii="標楷體" w:eastAsia="標楷體" w:hAnsi="標楷體" w:cs="華康仿宋體W6"/>
          <w:lang w:val="zh-TW"/>
        </w:rPr>
        <w:t>月</w:t>
      </w:r>
      <w:r w:rsidR="00137A98">
        <w:rPr>
          <w:rFonts w:ascii="標楷體" w:eastAsia="標楷體" w:hAnsi="標楷體" w:cs="華康仿宋體W6" w:hint="default"/>
          <w:lang w:val="zh-TW"/>
        </w:rPr>
        <w:t>3</w:t>
      </w:r>
      <w:r w:rsidRPr="00764657">
        <w:rPr>
          <w:rFonts w:ascii="標楷體" w:eastAsia="標楷體" w:hAnsi="標楷體" w:cs="華康仿宋體W6"/>
          <w:lang w:val="zh-TW"/>
        </w:rPr>
        <w:t>日（主日）共</w:t>
      </w:r>
      <w:r w:rsidR="002B1232">
        <w:rPr>
          <w:rFonts w:ascii="標楷體" w:eastAsia="標楷體" w:hAnsi="標楷體" w:cs="華康仿宋體W6"/>
          <w:lang w:val="zh-TW"/>
        </w:rPr>
        <w:t>八</w:t>
      </w:r>
      <w:r w:rsidR="00360AA9">
        <w:rPr>
          <w:rFonts w:ascii="標楷體" w:eastAsia="標楷體" w:hAnsi="標楷體" w:cs="華康仿宋體W6"/>
          <w:lang w:val="zh-TW"/>
        </w:rPr>
        <w:t>週，每主日上午九時三十分開始，</w:t>
      </w:r>
      <w:r w:rsidRPr="00764657">
        <w:rPr>
          <w:rFonts w:ascii="標楷體" w:eastAsia="標楷體" w:hAnsi="標楷體" w:cs="華康仿宋體W6"/>
          <w:lang w:val="zh-TW"/>
        </w:rPr>
        <w:t>含擘餅聚會、午餐</w:t>
      </w:r>
      <w:r w:rsidR="00360AA9">
        <w:rPr>
          <w:rFonts w:ascii="標楷體" w:eastAsia="標楷體" w:hAnsi="標楷體" w:cs="華康仿宋體W6" w:hint="default"/>
          <w:lang w:val="zh-TW"/>
        </w:rPr>
        <w:t>(</w:t>
      </w:r>
      <w:r w:rsidR="00360AA9">
        <w:rPr>
          <w:rFonts w:ascii="標楷體" w:eastAsia="標楷體" w:hAnsi="標楷體" w:cs="華康仿宋體W6"/>
          <w:lang w:val="zh-TW"/>
        </w:rPr>
        <w:t>自</w:t>
      </w:r>
      <w:r w:rsidR="00360AA9">
        <w:rPr>
          <w:rFonts w:ascii="標楷體" w:eastAsia="標楷體" w:hAnsi="標楷體" w:cs="華康仿宋體W6" w:hint="default"/>
          <w:lang w:val="zh-TW"/>
        </w:rPr>
        <w:t>由奉獻)</w:t>
      </w:r>
      <w:r w:rsidRPr="00764657">
        <w:rPr>
          <w:rFonts w:ascii="標楷體" w:eastAsia="標楷體" w:hAnsi="標楷體" w:cs="華康仿宋體W6"/>
          <w:lang w:val="zh-TW"/>
        </w:rPr>
        <w:t>，</w:t>
      </w:r>
      <w:r w:rsidRPr="00764657">
        <w:rPr>
          <w:rFonts w:ascii="標楷體" w:eastAsia="標楷體" w:hAnsi="標楷體" w:cs="華康仿宋體W6"/>
          <w:b/>
          <w:bCs/>
          <w:lang w:val="zh-TW"/>
        </w:rPr>
        <w:t>請攜帶聖經詩歌</w:t>
      </w:r>
      <w:r w:rsidRPr="00764657">
        <w:rPr>
          <w:rFonts w:ascii="標楷體" w:eastAsia="標楷體" w:hAnsi="標楷體" w:cs="華康仿宋體W6"/>
          <w:lang w:val="zh-TW"/>
        </w:rPr>
        <w:t>。</w:t>
      </w:r>
    </w:p>
    <w:p w14:paraId="52632CB0" w14:textId="77777777" w:rsidR="00904402" w:rsidRPr="00764657" w:rsidRDefault="00C41A5C" w:rsidP="00764657">
      <w:pPr>
        <w:pStyle w:val="a5"/>
        <w:numPr>
          <w:ilvl w:val="0"/>
          <w:numId w:val="3"/>
        </w:numPr>
        <w:spacing w:line="400" w:lineRule="exact"/>
        <w:ind w:leftChars="236" w:left="1132" w:hangingChars="236" w:hanging="566"/>
        <w:jc w:val="both"/>
        <w:rPr>
          <w:rFonts w:ascii="標楷體" w:eastAsia="標楷體" w:hAnsi="標楷體" w:cs="華康仿宋體W6" w:hint="default"/>
        </w:rPr>
      </w:pPr>
      <w:r w:rsidRPr="00764657">
        <w:rPr>
          <w:rFonts w:ascii="標楷體" w:eastAsia="標楷體" w:hAnsi="標楷體" w:cs="華康仿宋體W6"/>
          <w:lang w:val="zh-TW"/>
        </w:rPr>
        <w:t>聚會地點：</w:t>
      </w:r>
      <w:r w:rsidR="00561D91">
        <w:rPr>
          <w:rFonts w:ascii="標楷體" w:eastAsia="標楷體" w:hAnsi="標楷體" w:cs="華康仿宋體W6"/>
          <w:lang w:val="zh-TW"/>
        </w:rPr>
        <w:t>青年路</w:t>
      </w:r>
      <w:r w:rsidRPr="00764657">
        <w:rPr>
          <w:rFonts w:ascii="標楷體" w:eastAsia="標楷體" w:hAnsi="標楷體" w:cs="華康仿宋體W6"/>
          <w:lang w:val="zh-TW"/>
        </w:rPr>
        <w:t>會所</w:t>
      </w:r>
      <w:r w:rsidR="00561D91">
        <w:rPr>
          <w:rFonts w:ascii="標楷體" w:eastAsia="標楷體" w:hAnsi="標楷體" w:cs="華康仿宋體W6"/>
          <w:lang w:val="zh-TW"/>
        </w:rPr>
        <w:t>、裕忠路會所</w:t>
      </w:r>
    </w:p>
    <w:p w14:paraId="41B64E47" w14:textId="5ECA9550" w:rsidR="00904402" w:rsidRPr="00764657" w:rsidRDefault="00442EAF" w:rsidP="00764657">
      <w:pPr>
        <w:pStyle w:val="a5"/>
        <w:numPr>
          <w:ilvl w:val="0"/>
          <w:numId w:val="3"/>
        </w:numPr>
        <w:spacing w:line="400" w:lineRule="exact"/>
        <w:ind w:leftChars="236" w:left="1132" w:hangingChars="236" w:hanging="566"/>
        <w:jc w:val="both"/>
        <w:rPr>
          <w:rFonts w:ascii="標楷體" w:eastAsia="標楷體" w:hAnsi="標楷體" w:cs="華康仿宋體W6" w:hint="default"/>
        </w:rPr>
      </w:pPr>
      <w:r>
        <w:rPr>
          <w:rFonts w:ascii="標楷體" w:eastAsia="標楷體" w:hAnsi="標楷體" w:cs="華康仿宋體W6"/>
          <w:lang w:val="zh-TW"/>
        </w:rPr>
        <w:t>報名費用：新</w:t>
      </w:r>
      <w:r w:rsidR="00234149">
        <w:rPr>
          <w:rFonts w:ascii="標楷體" w:eastAsia="標楷體" w:hAnsi="標楷體" w:cs="華康仿宋體W6"/>
          <w:lang w:val="zh-TW"/>
        </w:rPr>
        <w:t>人</w:t>
      </w:r>
      <w:r>
        <w:rPr>
          <w:rFonts w:ascii="標楷體" w:eastAsia="標楷體" w:hAnsi="標楷體" w:cs="華康仿宋體W6"/>
          <w:lang w:val="zh-TW"/>
        </w:rPr>
        <w:t>20</w:t>
      </w:r>
      <w:r w:rsidR="00234149">
        <w:rPr>
          <w:rFonts w:ascii="標楷體" w:eastAsia="標楷體" w:hAnsi="標楷體" w:cs="華康仿宋體W6"/>
          <w:lang w:val="zh-TW"/>
        </w:rPr>
        <w:t>0</w:t>
      </w:r>
      <w:r w:rsidR="00C41A5C" w:rsidRPr="00764657">
        <w:rPr>
          <w:rFonts w:ascii="標楷體" w:eastAsia="標楷體" w:hAnsi="標楷體" w:cs="華康仿宋體W6"/>
          <w:lang w:val="zh-TW"/>
        </w:rPr>
        <w:t>元</w:t>
      </w:r>
      <w:r>
        <w:rPr>
          <w:rFonts w:ascii="標楷體" w:eastAsia="標楷體" w:hAnsi="標楷體" w:cs="華康仿宋體W6"/>
          <w:lang w:val="zh-TW"/>
        </w:rPr>
        <w:t>、陪伴者100元</w:t>
      </w:r>
      <w:r w:rsidR="00C41A5C" w:rsidRPr="00561FA5">
        <w:rPr>
          <w:rFonts w:ascii="標楷體" w:eastAsia="標楷體" w:hAnsi="標楷體" w:cs="華康仿宋體W6"/>
          <w:b/>
          <w:lang w:val="zh-TW"/>
        </w:rPr>
        <w:t>（</w:t>
      </w:r>
      <w:r w:rsidR="00B444DC">
        <w:rPr>
          <w:rFonts w:ascii="標楷體" w:eastAsia="標楷體" w:hAnsi="標楷體" w:cs="華康仿宋體W6"/>
          <w:b/>
          <w:lang w:val="zh-TW"/>
        </w:rPr>
        <w:t>提供</w:t>
      </w:r>
      <w:r w:rsidR="00B444DC">
        <w:rPr>
          <w:rFonts w:ascii="標楷體" w:eastAsia="標楷體" w:hAnsi="標楷體" w:cs="華康仿宋體W6" w:hint="default"/>
          <w:b/>
          <w:lang w:val="zh-TW"/>
        </w:rPr>
        <w:t>新人</w:t>
      </w:r>
      <w:r w:rsidR="00B444DC">
        <w:rPr>
          <w:rFonts w:ascii="標楷體" w:eastAsia="標楷體" w:hAnsi="標楷體" w:cs="華康仿宋體W6"/>
          <w:b/>
          <w:lang w:val="zh-TW"/>
        </w:rPr>
        <w:t>生</w:t>
      </w:r>
      <w:r w:rsidR="00B444DC">
        <w:rPr>
          <w:rFonts w:ascii="標楷體" w:eastAsia="標楷體" w:hAnsi="標楷體" w:cs="華康仿宋體W6" w:hint="default"/>
          <w:b/>
          <w:lang w:val="zh-TW"/>
        </w:rPr>
        <w:t>命課程卷一、卷二</w:t>
      </w:r>
      <w:r w:rsidR="00CD4C47">
        <w:rPr>
          <w:rFonts w:ascii="標楷體" w:eastAsia="標楷體" w:hAnsi="標楷體" w:cs="華康仿宋體W6"/>
          <w:b/>
          <w:lang w:val="zh-TW"/>
        </w:rPr>
        <w:t>教</w:t>
      </w:r>
      <w:r w:rsidR="00CD4C47">
        <w:rPr>
          <w:rFonts w:ascii="標楷體" w:eastAsia="標楷體" w:hAnsi="標楷體" w:cs="華康仿宋體W6" w:hint="default"/>
          <w:b/>
          <w:lang w:val="zh-TW"/>
        </w:rPr>
        <w:t>材</w:t>
      </w:r>
      <w:r w:rsidR="00B444DC">
        <w:rPr>
          <w:rFonts w:ascii="標楷體" w:eastAsia="標楷體" w:hAnsi="標楷體" w:cs="華康仿宋體W6"/>
          <w:b/>
          <w:lang w:val="zh-TW"/>
        </w:rPr>
        <w:t>；</w:t>
      </w:r>
      <w:r w:rsidR="002B1232">
        <w:rPr>
          <w:rFonts w:ascii="標楷體" w:eastAsia="標楷體" w:hAnsi="標楷體" w:cs="華康仿宋體W6"/>
          <w:b/>
          <w:lang w:val="zh-TW"/>
        </w:rPr>
        <w:t>請於報名時繳交，報名</w:t>
      </w:r>
      <w:r w:rsidR="00C41A5C" w:rsidRPr="00561FA5">
        <w:rPr>
          <w:rFonts w:ascii="標楷體" w:eastAsia="標楷體" w:hAnsi="標楷體" w:cs="華康仿宋體W6"/>
          <w:b/>
          <w:bCs/>
          <w:lang w:val="zh-TW"/>
        </w:rPr>
        <w:t>後恕不退費</w:t>
      </w:r>
      <w:r w:rsidR="00C41A5C" w:rsidRPr="00561FA5">
        <w:rPr>
          <w:rFonts w:ascii="標楷體" w:eastAsia="標楷體" w:hAnsi="標楷體" w:cs="華康仿宋體W6"/>
          <w:b/>
          <w:lang w:val="zh-TW"/>
        </w:rPr>
        <w:t>）</w:t>
      </w:r>
      <w:r w:rsidR="00C41A5C" w:rsidRPr="00764657">
        <w:rPr>
          <w:rFonts w:ascii="標楷體" w:eastAsia="標楷體" w:hAnsi="標楷體" w:cs="華康仿宋體W6"/>
          <w:lang w:val="zh-TW"/>
        </w:rPr>
        <w:t>。</w:t>
      </w:r>
    </w:p>
    <w:p w14:paraId="09E5DAAE" w14:textId="519404D3" w:rsidR="00904402" w:rsidRPr="00764657" w:rsidRDefault="00C41A5C" w:rsidP="00764657">
      <w:pPr>
        <w:pStyle w:val="a5"/>
        <w:numPr>
          <w:ilvl w:val="0"/>
          <w:numId w:val="3"/>
        </w:numPr>
        <w:spacing w:line="400" w:lineRule="exact"/>
        <w:ind w:leftChars="236" w:left="1132" w:hangingChars="236" w:hanging="566"/>
        <w:jc w:val="both"/>
        <w:rPr>
          <w:rFonts w:ascii="標楷體" w:eastAsia="標楷體" w:hAnsi="標楷體" w:cs="華康仿宋體W6" w:hint="default"/>
        </w:rPr>
      </w:pPr>
      <w:r w:rsidRPr="00764657">
        <w:rPr>
          <w:rFonts w:ascii="標楷體" w:eastAsia="標楷體" w:hAnsi="標楷體" w:cs="華康仿宋體W6"/>
          <w:lang w:val="zh-TW"/>
        </w:rPr>
        <w:t>報名日期：即日起至</w:t>
      </w:r>
      <w:r w:rsidR="00234149">
        <w:rPr>
          <w:rFonts w:ascii="標楷體" w:eastAsia="標楷體" w:hAnsi="標楷體" w:cs="華康仿宋體W6"/>
        </w:rPr>
        <w:t>2017</w:t>
      </w:r>
      <w:r w:rsidRPr="00764657">
        <w:rPr>
          <w:rFonts w:ascii="標楷體" w:eastAsia="標楷體" w:hAnsi="標楷體" w:cs="華康仿宋體W6"/>
          <w:lang w:val="zh-TW"/>
        </w:rPr>
        <w:t>年</w:t>
      </w:r>
      <w:r w:rsidR="00234149">
        <w:rPr>
          <w:rFonts w:ascii="標楷體" w:eastAsia="標楷體" w:hAnsi="標楷體" w:cs="華康仿宋體W6"/>
          <w:lang w:val="zh-TW"/>
        </w:rPr>
        <w:t>10</w:t>
      </w:r>
      <w:r w:rsidRPr="00764657">
        <w:rPr>
          <w:rFonts w:ascii="標楷體" w:eastAsia="標楷體" w:hAnsi="標楷體" w:cs="華康仿宋體W6"/>
          <w:lang w:val="zh-TW"/>
        </w:rPr>
        <w:t>月</w:t>
      </w:r>
      <w:r w:rsidR="00234149">
        <w:rPr>
          <w:rFonts w:ascii="標楷體" w:eastAsia="標楷體" w:hAnsi="標楷體" w:cs="華康仿宋體W6"/>
          <w:lang w:val="zh-TW"/>
        </w:rPr>
        <w:t>1</w:t>
      </w:r>
      <w:r w:rsidRPr="00764657">
        <w:rPr>
          <w:rFonts w:ascii="標楷體" w:eastAsia="標楷體" w:hAnsi="標楷體" w:cs="華康仿宋體W6"/>
          <w:lang w:val="zh-TW"/>
        </w:rPr>
        <w:t>日（主日）止。</w:t>
      </w:r>
    </w:p>
    <w:p w14:paraId="5202F35E" w14:textId="77777777" w:rsidR="00561D91" w:rsidRPr="00561D91" w:rsidRDefault="00C41A5C" w:rsidP="00561D91">
      <w:pPr>
        <w:pStyle w:val="a5"/>
        <w:numPr>
          <w:ilvl w:val="0"/>
          <w:numId w:val="3"/>
        </w:numPr>
        <w:spacing w:line="400" w:lineRule="exact"/>
        <w:ind w:leftChars="236" w:left="1132" w:hangingChars="236" w:hanging="566"/>
        <w:jc w:val="both"/>
        <w:rPr>
          <w:rFonts w:ascii="標楷體" w:eastAsia="標楷體" w:hAnsi="標楷體" w:cs="華康仿宋體W6" w:hint="default"/>
        </w:rPr>
      </w:pPr>
      <w:r w:rsidRPr="00764657">
        <w:rPr>
          <w:rFonts w:ascii="標楷體" w:eastAsia="標楷體" w:hAnsi="標楷體" w:cs="華康仿宋體W6"/>
          <w:lang w:val="zh-TW"/>
        </w:rPr>
        <w:t>請向各區服事者報名</w:t>
      </w:r>
      <w:r w:rsidRPr="00561D91">
        <w:rPr>
          <w:rFonts w:ascii="標楷體" w:eastAsia="標楷體" w:hAnsi="標楷體" w:cs="華康仿宋體W6"/>
        </w:rPr>
        <w:t>，</w:t>
      </w:r>
      <w:r w:rsidRPr="00764657">
        <w:rPr>
          <w:rFonts w:ascii="標楷體" w:eastAsia="標楷體" w:hAnsi="標楷體" w:cs="華康仿宋體W6"/>
          <w:lang w:val="zh-TW"/>
        </w:rPr>
        <w:t>再由</w:t>
      </w:r>
      <w:r w:rsidR="008C4CA2">
        <w:rPr>
          <w:rFonts w:ascii="標楷體" w:eastAsia="標楷體" w:hAnsi="標楷體" w:cs="華康仿宋體W6"/>
          <w:lang w:val="zh-TW"/>
        </w:rPr>
        <w:t>各</w:t>
      </w:r>
      <w:r w:rsidRPr="00764657">
        <w:rPr>
          <w:rFonts w:ascii="標楷體" w:eastAsia="標楷體" w:hAnsi="標楷體" w:cs="華康仿宋體W6"/>
          <w:lang w:val="zh-TW"/>
        </w:rPr>
        <w:t>大區</w:t>
      </w:r>
      <w:r w:rsidR="008C4CA2">
        <w:rPr>
          <w:rFonts w:ascii="標楷體" w:eastAsia="標楷體" w:hAnsi="標楷體" w:cs="華康仿宋體W6"/>
          <w:lang w:val="zh-TW"/>
        </w:rPr>
        <w:t>彙整</w:t>
      </w:r>
      <w:r w:rsidRPr="00764657">
        <w:rPr>
          <w:rFonts w:ascii="標楷體" w:eastAsia="標楷體" w:hAnsi="標楷體" w:cs="華康仿宋體W6"/>
          <w:lang w:val="zh-TW"/>
        </w:rPr>
        <w:t>將報名表及費用</w:t>
      </w:r>
      <w:r w:rsidR="00561D91">
        <w:rPr>
          <w:rFonts w:ascii="標楷體" w:eastAsia="標楷體" w:hAnsi="標楷體" w:cs="華康仿宋體W6"/>
          <w:lang w:val="zh-TW"/>
        </w:rPr>
        <w:t>交至</w:t>
      </w:r>
      <w:r w:rsidR="00561D91" w:rsidRPr="00561D91">
        <w:rPr>
          <w:rFonts w:ascii="標楷體" w:eastAsia="標楷體" w:hAnsi="標楷體" w:cs="華康仿宋體W6"/>
          <w:lang w:val="zh-TW"/>
        </w:rPr>
        <w:t>執事室</w:t>
      </w:r>
      <w:r w:rsidR="00561D91" w:rsidRPr="00561D91">
        <w:rPr>
          <w:rFonts w:ascii="標楷體" w:eastAsia="標楷體" w:hAnsi="標楷體" w:cs="華康仿宋體W6"/>
        </w:rPr>
        <w:t>tnnch@seed.net.tw</w:t>
      </w:r>
    </w:p>
    <w:p w14:paraId="563F32CA" w14:textId="77777777" w:rsidR="00904402" w:rsidRPr="00764657" w:rsidRDefault="00C41A5C" w:rsidP="00764657">
      <w:pPr>
        <w:spacing w:line="400" w:lineRule="exact"/>
        <w:ind w:left="567" w:hanging="567"/>
        <w:jc w:val="right"/>
        <w:rPr>
          <w:rFonts w:ascii="標楷體" w:eastAsia="標楷體" w:hAnsi="標楷體" w:cs="華康仿宋體W6" w:hint="default"/>
          <w:lang w:val="zh-TW"/>
        </w:rPr>
      </w:pPr>
      <w:r w:rsidRPr="00764657">
        <w:rPr>
          <w:rFonts w:ascii="標楷體" w:eastAsia="標楷體" w:hAnsi="標楷體" w:cs="華康仿宋體W6"/>
        </w:rPr>
        <w:t xml:space="preserve">    </w:t>
      </w:r>
      <w:r w:rsidRPr="00561D91">
        <w:rPr>
          <w:rFonts w:ascii="標楷體" w:eastAsia="標楷體" w:hAnsi="標楷體" w:cs="華康仿宋體W6"/>
        </w:rPr>
        <w:t xml:space="preserve"> </w:t>
      </w:r>
      <w:r w:rsidR="00561D91">
        <w:rPr>
          <w:rFonts w:ascii="標楷體" w:eastAsia="標楷體" w:hAnsi="標楷體" w:cs="華康仿宋體W6"/>
          <w:lang w:val="zh-TW"/>
        </w:rPr>
        <w:t>台南市</w:t>
      </w:r>
      <w:r w:rsidRPr="00764657">
        <w:rPr>
          <w:rFonts w:ascii="標楷體" w:eastAsia="標楷體" w:hAnsi="標楷體" w:cs="華康仿宋體W6"/>
          <w:lang w:val="zh-TW"/>
        </w:rPr>
        <w:t>召會負責弟兄們敬啟</w:t>
      </w:r>
    </w:p>
    <w:p w14:paraId="518C60D3" w14:textId="77777777" w:rsidR="00904402" w:rsidRDefault="00C41A5C">
      <w:pPr>
        <w:spacing w:line="360" w:lineRule="exact"/>
        <w:ind w:left="567" w:hanging="567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Wingdings" w:hAnsi="Wingdings" w:hint="default"/>
          <w:sz w:val="28"/>
          <w:szCs w:val="28"/>
        </w:rPr>
        <w:t></w:t>
      </w:r>
      <w:r>
        <w:rPr>
          <w:rFonts w:ascii="標楷體" w:eastAsia="標楷體" w:hAnsi="標楷體" w:cs="標楷體"/>
          <w:sz w:val="28"/>
          <w:szCs w:val="28"/>
        </w:rPr>
        <w:t>………………………………………………………………</w:t>
      </w:r>
      <w:r w:rsidR="002B1232">
        <w:rPr>
          <w:rFonts w:ascii="標楷體" w:eastAsia="標楷體" w:hAnsi="標楷體" w:cs="標楷體"/>
          <w:sz w:val="28"/>
          <w:szCs w:val="28"/>
        </w:rPr>
        <w:t>…………………………</w:t>
      </w:r>
    </w:p>
    <w:p w14:paraId="116B58A5" w14:textId="63D6E17E" w:rsidR="00903852" w:rsidRPr="00903852" w:rsidRDefault="00234149" w:rsidP="00B444DC">
      <w:pPr>
        <w:jc w:val="center"/>
        <w:rPr>
          <w:rFonts w:ascii="標楷體" w:eastAsia="標楷體" w:hAnsi="標楷體" w:cs="華康中特圓體" w:hint="default"/>
          <w:sz w:val="28"/>
          <w:szCs w:val="28"/>
          <w:lang w:val="zh-TW"/>
        </w:rPr>
      </w:pPr>
      <w:r>
        <w:rPr>
          <w:rFonts w:ascii="標楷體" w:eastAsia="標楷體" w:hAnsi="標楷體" w:cs="華康中特圓體"/>
          <w:sz w:val="28"/>
          <w:szCs w:val="28"/>
          <w:lang w:val="zh-TW"/>
        </w:rPr>
        <w:t>二Ｏ一七</w:t>
      </w:r>
      <w:r w:rsidR="00561D91">
        <w:rPr>
          <w:rFonts w:ascii="標楷體" w:eastAsia="標楷體" w:hAnsi="標楷體" w:cs="華康中特圓體"/>
          <w:sz w:val="28"/>
          <w:szCs w:val="28"/>
          <w:lang w:val="zh-TW"/>
        </w:rPr>
        <w:t>年台南市</w:t>
      </w:r>
      <w:r w:rsidR="00903852" w:rsidRPr="00903852">
        <w:rPr>
          <w:rFonts w:ascii="標楷體" w:eastAsia="標楷體" w:hAnsi="標楷體" w:cs="華康中特圓體"/>
          <w:sz w:val="28"/>
          <w:szCs w:val="28"/>
          <w:lang w:val="zh-TW"/>
        </w:rPr>
        <w:t>召會初信</w:t>
      </w:r>
      <w:r w:rsidR="00530BA5">
        <w:rPr>
          <w:rFonts w:ascii="標楷體" w:eastAsia="標楷體" w:hAnsi="標楷體" w:cs="華康中特圓體"/>
          <w:sz w:val="28"/>
          <w:szCs w:val="28"/>
          <w:lang w:val="zh-TW"/>
        </w:rPr>
        <w:t>成全</w:t>
      </w:r>
      <w:r w:rsidR="00903852" w:rsidRPr="00903852">
        <w:rPr>
          <w:rFonts w:ascii="標楷體" w:eastAsia="標楷體" w:hAnsi="標楷體" w:cs="華康中特圓體"/>
          <w:sz w:val="28"/>
          <w:szCs w:val="28"/>
          <w:lang w:val="zh-TW"/>
        </w:rPr>
        <w:t>班報名單</w:t>
      </w:r>
    </w:p>
    <w:tbl>
      <w:tblPr>
        <w:tblStyle w:val="TableNormal"/>
        <w:tblpPr w:leftFromText="180" w:rightFromText="180" w:vertAnchor="text" w:horzAnchor="margin" w:tblpX="-204" w:tblpY="161"/>
        <w:tblW w:w="105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708"/>
        <w:gridCol w:w="1701"/>
        <w:gridCol w:w="851"/>
        <w:gridCol w:w="1361"/>
        <w:gridCol w:w="1701"/>
        <w:gridCol w:w="2109"/>
      </w:tblGrid>
      <w:tr w:rsidR="00E674C5" w:rsidRPr="00764657" w14:paraId="6DBAB2F7" w14:textId="77777777" w:rsidTr="001A0F55">
        <w:trPr>
          <w:trHeight w:val="2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46B2F" w14:textId="77777777" w:rsidR="00E674C5" w:rsidRPr="00561D91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561D91">
              <w:rPr>
                <w:rFonts w:ascii="標楷體" w:eastAsia="標楷體" w:hAnsi="標楷體"/>
                <w:lang w:val="zh-TW"/>
              </w:rPr>
              <w:t>小區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E196" w14:textId="77777777" w:rsidR="00E674C5" w:rsidRPr="00561D91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561D91">
              <w:rPr>
                <w:rFonts w:ascii="標楷體" w:eastAsia="標楷體" w:hAnsi="標楷體"/>
                <w:lang w:val="zh-TW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0677" w14:textId="77777777" w:rsidR="00E674C5" w:rsidRPr="001A0F55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1A0F55">
              <w:rPr>
                <w:rFonts w:ascii="標楷體" w:eastAsia="標楷體" w:hAnsi="標楷體"/>
                <w:sz w:val="20"/>
                <w:szCs w:val="20"/>
              </w:rPr>
              <w:t>B/S/F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EE4E" w14:textId="77777777" w:rsidR="00E674C5" w:rsidRPr="00561D91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561D91">
              <w:rPr>
                <w:rFonts w:ascii="標楷體" w:eastAsia="標楷體" w:hAnsi="標楷體"/>
                <w:lang w:val="zh-TW"/>
              </w:rPr>
              <w:t>電話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9EF78" w14:textId="77777777" w:rsidR="00E674C5" w:rsidRPr="001A0F55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1A0F55">
              <w:rPr>
                <w:rFonts w:ascii="標楷體" w:eastAsia="標楷體" w:hAnsi="標楷體"/>
                <w:sz w:val="20"/>
                <w:szCs w:val="20"/>
                <w:lang w:val="zh-TW"/>
              </w:rPr>
              <w:t>得救年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8CDB" w14:textId="77777777" w:rsidR="00E674C5" w:rsidRPr="00561D91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561D91">
              <w:rPr>
                <w:rFonts w:ascii="標楷體" w:eastAsia="標楷體" w:hAnsi="標楷體"/>
                <w:lang w:val="zh-TW"/>
              </w:rPr>
              <w:t>陪伴者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AB96" w14:textId="77777777" w:rsidR="00E674C5" w:rsidRPr="00561D91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561D91">
              <w:rPr>
                <w:rFonts w:ascii="標楷體" w:eastAsia="標楷體" w:hAnsi="標楷體"/>
                <w:lang w:val="zh-TW"/>
              </w:rPr>
              <w:t>電話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876A" w14:textId="77777777" w:rsidR="00E674C5" w:rsidRPr="00561D91" w:rsidRDefault="00E674C5" w:rsidP="00E674C5">
            <w:pPr>
              <w:spacing w:line="3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報名班別</w:t>
            </w:r>
          </w:p>
        </w:tc>
      </w:tr>
      <w:tr w:rsidR="00E674C5" w:rsidRPr="00764657" w14:paraId="09D79BAC" w14:textId="77777777" w:rsidTr="001A0F55">
        <w:trPr>
          <w:trHeight w:val="2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962F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44A5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30ED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DCC6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6841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54A9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C970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2B3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□青年路□裕忠路</w:t>
            </w:r>
          </w:p>
        </w:tc>
      </w:tr>
      <w:tr w:rsidR="00E674C5" w:rsidRPr="00764657" w14:paraId="1CE9ACC1" w14:textId="77777777" w:rsidTr="001A0F55">
        <w:trPr>
          <w:trHeight w:val="29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C344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E0DE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8456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88FF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697E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E2DC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F4D4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9DD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□青年路□裕忠路</w:t>
            </w:r>
          </w:p>
        </w:tc>
      </w:tr>
      <w:tr w:rsidR="00E674C5" w:rsidRPr="00764657" w14:paraId="4017DEED" w14:textId="77777777" w:rsidTr="001A0F55">
        <w:trPr>
          <w:trHeight w:val="2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16F1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098C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0C37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50FA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6D1A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2F99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E06B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88F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□青年路□裕忠路</w:t>
            </w:r>
          </w:p>
        </w:tc>
      </w:tr>
      <w:tr w:rsidR="00E674C5" w:rsidRPr="00764657" w14:paraId="22D0D2A6" w14:textId="77777777" w:rsidTr="001A0F55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EFEE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6264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6395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0906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E001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6260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D8CF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7889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□青年路□裕忠路</w:t>
            </w:r>
          </w:p>
        </w:tc>
      </w:tr>
      <w:tr w:rsidR="00E674C5" w:rsidRPr="00764657" w14:paraId="16997EA3" w14:textId="77777777" w:rsidTr="001A0F55">
        <w:trPr>
          <w:trHeight w:val="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EA98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9D37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1236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632E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B314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D829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8B31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98A9" w14:textId="77777777" w:rsidR="00E674C5" w:rsidRPr="00764657" w:rsidRDefault="00E674C5" w:rsidP="00E674C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□青年路□裕忠路</w:t>
            </w:r>
          </w:p>
        </w:tc>
      </w:tr>
    </w:tbl>
    <w:p w14:paraId="199BF4A1" w14:textId="77777777" w:rsidR="00904402" w:rsidRPr="00764657" w:rsidRDefault="00904402">
      <w:pPr>
        <w:rPr>
          <w:rFonts w:ascii="標楷體" w:eastAsia="標楷體" w:hAnsi="標楷體" w:hint="default"/>
        </w:rPr>
      </w:pPr>
    </w:p>
    <w:sectPr w:rsidR="00904402" w:rsidRPr="00764657" w:rsidSect="00764657">
      <w:pgSz w:w="11900" w:h="16840"/>
      <w:pgMar w:top="851" w:right="1021" w:bottom="851" w:left="102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FF59" w14:textId="77777777" w:rsidR="003A32A6" w:rsidRDefault="003A32A6">
      <w:pPr>
        <w:rPr>
          <w:rFonts w:hint="default"/>
        </w:rPr>
      </w:pPr>
      <w:r>
        <w:separator/>
      </w:r>
    </w:p>
  </w:endnote>
  <w:endnote w:type="continuationSeparator" w:id="0">
    <w:p w14:paraId="38F23C39" w14:textId="77777777" w:rsidR="003A32A6" w:rsidRDefault="003A32A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0EAA" w14:textId="77777777" w:rsidR="003A32A6" w:rsidRDefault="003A32A6">
      <w:pPr>
        <w:rPr>
          <w:rFonts w:hint="default"/>
        </w:rPr>
      </w:pPr>
      <w:r>
        <w:separator/>
      </w:r>
    </w:p>
  </w:footnote>
  <w:footnote w:type="continuationSeparator" w:id="0">
    <w:p w14:paraId="49D59CC1" w14:textId="77777777" w:rsidR="003A32A6" w:rsidRDefault="003A32A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04A"/>
    <w:multiLevelType w:val="hybridMultilevel"/>
    <w:tmpl w:val="47AE5A34"/>
    <w:styleLink w:val="1"/>
    <w:lvl w:ilvl="0" w:tplc="10ECA6A2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12EE6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9E937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EEEC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B244F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0649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0610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6C14E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027A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6973C1"/>
    <w:multiLevelType w:val="hybridMultilevel"/>
    <w:tmpl w:val="47AE5A34"/>
    <w:numStyleLink w:val="1"/>
  </w:abstractNum>
  <w:abstractNum w:abstractNumId="2">
    <w:nsid w:val="56490398"/>
    <w:multiLevelType w:val="hybridMultilevel"/>
    <w:tmpl w:val="40EA9D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02"/>
    <w:rsid w:val="00084291"/>
    <w:rsid w:val="000951FA"/>
    <w:rsid w:val="00137A98"/>
    <w:rsid w:val="001A0F55"/>
    <w:rsid w:val="00207FC7"/>
    <w:rsid w:val="00234149"/>
    <w:rsid w:val="002B1232"/>
    <w:rsid w:val="00300C3E"/>
    <w:rsid w:val="003175EE"/>
    <w:rsid w:val="00320A60"/>
    <w:rsid w:val="00360AA9"/>
    <w:rsid w:val="003A2B55"/>
    <w:rsid w:val="003A32A6"/>
    <w:rsid w:val="003D199D"/>
    <w:rsid w:val="00442EAF"/>
    <w:rsid w:val="0044499D"/>
    <w:rsid w:val="004956CE"/>
    <w:rsid w:val="004C1D33"/>
    <w:rsid w:val="005016DD"/>
    <w:rsid w:val="00521D2F"/>
    <w:rsid w:val="00523223"/>
    <w:rsid w:val="005243FD"/>
    <w:rsid w:val="00530BA5"/>
    <w:rsid w:val="00561D91"/>
    <w:rsid w:val="00561FA5"/>
    <w:rsid w:val="00764657"/>
    <w:rsid w:val="008C4CA2"/>
    <w:rsid w:val="00903852"/>
    <w:rsid w:val="00904402"/>
    <w:rsid w:val="00A23C71"/>
    <w:rsid w:val="00A9489D"/>
    <w:rsid w:val="00B133CF"/>
    <w:rsid w:val="00B221B9"/>
    <w:rsid w:val="00B444DC"/>
    <w:rsid w:val="00B81280"/>
    <w:rsid w:val="00C41A5C"/>
    <w:rsid w:val="00C4543E"/>
    <w:rsid w:val="00C45606"/>
    <w:rsid w:val="00CB1459"/>
    <w:rsid w:val="00CD4C47"/>
    <w:rsid w:val="00CF15EC"/>
    <w:rsid w:val="00D56BC1"/>
    <w:rsid w:val="00DE34E2"/>
    <w:rsid w:val="00DF7908"/>
    <w:rsid w:val="00E079A8"/>
    <w:rsid w:val="00E451DA"/>
    <w:rsid w:val="00E674C5"/>
    <w:rsid w:val="00EC25DB"/>
    <w:rsid w:val="00F154F8"/>
    <w:rsid w:val="00F22A07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77D4"/>
  <w15:docId w15:val="{C8774B31-C0BC-43CC-92E7-DE98E543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54F8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F8"/>
    <w:rPr>
      <w:u w:val="single"/>
    </w:rPr>
  </w:style>
  <w:style w:type="table" w:customStyle="1" w:styleId="TableNormal">
    <w:name w:val="Table Normal"/>
    <w:rsid w:val="00F15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F154F8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rsid w:val="00F154F8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F154F8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64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4657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764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4657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CF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15E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tnnch-doc</cp:lastModifiedBy>
  <cp:revision>2</cp:revision>
  <cp:lastPrinted>2017-08-22T07:07:00Z</cp:lastPrinted>
  <dcterms:created xsi:type="dcterms:W3CDTF">2017-08-22T08:54:00Z</dcterms:created>
  <dcterms:modified xsi:type="dcterms:W3CDTF">2017-08-22T08:54:00Z</dcterms:modified>
</cp:coreProperties>
</file>