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FC" w:rsidRDefault="00F53E07" w:rsidP="00F53E07">
      <w:pPr>
        <w:jc w:val="center"/>
      </w:pPr>
      <w:proofErr w:type="gramStart"/>
      <w:r>
        <w:t>－小排福</w:t>
      </w:r>
      <w:proofErr w:type="gramEnd"/>
      <w:r>
        <w:t>饗宴－</w:t>
      </w:r>
    </w:p>
    <w:p w:rsidR="00F53E07" w:rsidRDefault="007955FA" w:rsidP="00F53E07">
      <w:pPr>
        <w:jc w:val="center"/>
      </w:pPr>
      <w:r w:rsidRPr="007955FA">
        <w:rPr>
          <w:sz w:val="36"/>
          <w:szCs w:val="36"/>
        </w:rPr>
        <w:t>神經綸的福音－人生的意義</w:t>
      </w:r>
      <w:r>
        <w:t xml:space="preserve"> </w:t>
      </w:r>
      <w:r>
        <w:br/>
      </w:r>
      <w:r>
        <w:t>詩歌</w:t>
      </w:r>
      <w:r>
        <w:t xml:space="preserve"> </w:t>
      </w:r>
      <w:r>
        <w:t>補充本</w:t>
      </w:r>
      <w:r>
        <w:t xml:space="preserve"> 816 </w:t>
      </w:r>
      <w:r>
        <w:t>首</w:t>
      </w:r>
      <w:r>
        <w:t xml:space="preserve"> </w:t>
      </w:r>
      <w:r>
        <w:t>你</w:t>
      </w:r>
      <w:proofErr w:type="gramStart"/>
      <w:r>
        <w:t>為何被造</w:t>
      </w:r>
      <w:proofErr w:type="gramEnd"/>
      <w:r>
        <w:t xml:space="preserve"> </w:t>
      </w:r>
      <w:r>
        <w:br/>
      </w:r>
      <w:proofErr w:type="gramStart"/>
      <w:r>
        <w:t>一</w:t>
      </w:r>
      <w:proofErr w:type="gramEnd"/>
      <w:r>
        <w:t xml:space="preserve">　你知道你</w:t>
      </w:r>
      <w:proofErr w:type="gramStart"/>
      <w:r>
        <w:t>為何被造</w:t>
      </w:r>
      <w:proofErr w:type="gramEnd"/>
      <w:r>
        <w:t>？</w:t>
      </w:r>
      <w:proofErr w:type="gramStart"/>
      <w:r>
        <w:t>有否想過</w:t>
      </w:r>
      <w:proofErr w:type="gramEnd"/>
      <w:r>
        <w:t>這問題？你的生存有何目的？你今活著何意義！</w:t>
      </w:r>
      <w:r>
        <w:t xml:space="preserve"> </w:t>
      </w:r>
      <w:r>
        <w:t xml:space="preserve">　　　</w:t>
      </w:r>
      <w:r>
        <w:br/>
      </w:r>
      <w:r>
        <w:t>你</w:t>
      </w:r>
      <w:proofErr w:type="gramStart"/>
      <w:r>
        <w:t>知道神願作</w:t>
      </w:r>
      <w:proofErr w:type="gramEnd"/>
      <w:r>
        <w:t>你生命？</w:t>
      </w:r>
      <w:proofErr w:type="gramStart"/>
      <w:r>
        <w:t>祂</w:t>
      </w:r>
      <w:proofErr w:type="gramEnd"/>
      <w:r>
        <w:t>願作你生命，</w:t>
      </w:r>
      <w:proofErr w:type="gramStart"/>
      <w:r>
        <w:t>祂</w:t>
      </w:r>
      <w:proofErr w:type="gramEnd"/>
      <w:r>
        <w:t>願作你生命！</w:t>
      </w:r>
      <w:r>
        <w:t xml:space="preserve"> </w:t>
      </w:r>
      <w:r>
        <w:t xml:space="preserve">　　　</w:t>
      </w:r>
      <w:r>
        <w:br/>
      </w:r>
      <w:r>
        <w:t>你乃是</w:t>
      </w:r>
      <w:proofErr w:type="gramStart"/>
      <w:r>
        <w:t>祂</w:t>
      </w:r>
      <w:proofErr w:type="gramEnd"/>
      <w:r>
        <w:t>所造的器皿，為了裝</w:t>
      </w:r>
      <w:proofErr w:type="gramStart"/>
      <w:r>
        <w:t>祂</w:t>
      </w:r>
      <w:proofErr w:type="gramEnd"/>
      <w:r>
        <w:t>，將</w:t>
      </w:r>
      <w:proofErr w:type="gramStart"/>
      <w:r>
        <w:t>祂</w:t>
      </w:r>
      <w:proofErr w:type="gramEnd"/>
      <w:r>
        <w:t>表明。</w:t>
      </w:r>
      <w:r>
        <w:t xml:space="preserve"> </w:t>
      </w:r>
      <w:r>
        <w:t xml:space="preserve">　</w:t>
      </w:r>
      <w:r>
        <w:br/>
      </w:r>
      <w:r>
        <w:rPr>
          <w:rFonts w:hint="eastAsia"/>
        </w:rPr>
        <w:t xml:space="preserve"> </w:t>
      </w:r>
      <w:r>
        <w:t>二　你有靈，在你最深處，比你的心更深入；你的心裝許多事物，但你的</w:t>
      </w:r>
      <w:proofErr w:type="gramStart"/>
      <w:r>
        <w:t>靈仍缺如</w:t>
      </w:r>
      <w:proofErr w:type="gramEnd"/>
      <w:r>
        <w:t>！</w:t>
      </w:r>
      <w:r>
        <w:t xml:space="preserve"> </w:t>
      </w:r>
      <w:r>
        <w:t xml:space="preserve">　　　</w:t>
      </w:r>
      <w:r>
        <w:br/>
      </w:r>
      <w:r>
        <w:t>多少年來，你虛空度日；雖然到處嘗試，總是不得滿足。</w:t>
      </w:r>
      <w:r>
        <w:t xml:space="preserve"> </w:t>
      </w:r>
      <w:r>
        <w:t xml:space="preserve">　　　</w:t>
      </w:r>
      <w:r>
        <w:br/>
      </w:r>
      <w:r>
        <w:t>你的</w:t>
      </w:r>
      <w:proofErr w:type="gramStart"/>
      <w:r>
        <w:t>深處豈</w:t>
      </w:r>
      <w:proofErr w:type="gramEnd"/>
      <w:r>
        <w:t>不覺渴慕；願意敞開，嘗嘗耶穌？</w:t>
      </w:r>
    </w:p>
    <w:p w:rsidR="007955FA" w:rsidRDefault="007955FA" w:rsidP="00F53E07">
      <w:pPr>
        <w:jc w:val="center"/>
      </w:pPr>
    </w:p>
    <w:p w:rsidR="007955FA" w:rsidRDefault="007955FA" w:rsidP="007955FA">
      <w:r>
        <w:t>讀經</w:t>
      </w:r>
      <w:r>
        <w:t xml:space="preserve"> </w:t>
      </w:r>
      <w:r>
        <w:t xml:space="preserve">　　　</w:t>
      </w:r>
    </w:p>
    <w:p w:rsidR="007955FA" w:rsidRDefault="007955FA" w:rsidP="007955FA">
      <w:pPr>
        <w:ind w:left="1080" w:hangingChars="450" w:hanging="1080"/>
      </w:pPr>
      <w:r>
        <w:t>創</w:t>
      </w:r>
      <w:r>
        <w:t xml:space="preserve"> 1:26</w:t>
      </w:r>
      <w:r>
        <w:t xml:space="preserve">　神說，我們要按著我們的形像，照著我們的樣式造人，使他們管理海</w:t>
      </w:r>
      <w:proofErr w:type="gramStart"/>
      <w:r>
        <w:t>裏</w:t>
      </w:r>
      <w:proofErr w:type="gramEnd"/>
      <w:r>
        <w:t>的魚、</w:t>
      </w:r>
      <w:r>
        <w:t xml:space="preserve"> </w:t>
      </w:r>
      <w:r>
        <w:t xml:space="preserve">　　</w:t>
      </w:r>
      <w:r>
        <w:br/>
      </w:r>
      <w:r>
        <w:t>空中的鳥、地上的牲畜、和全地、並</w:t>
      </w:r>
      <w:proofErr w:type="gramStart"/>
      <w:r>
        <w:t>地上所爬的一切爬物</w:t>
      </w:r>
      <w:proofErr w:type="gramEnd"/>
      <w:r>
        <w:t>。</w:t>
      </w:r>
    </w:p>
    <w:p w:rsidR="007955FA" w:rsidRDefault="007955FA" w:rsidP="007955FA">
      <w:pPr>
        <w:ind w:left="1080" w:hangingChars="450" w:hanging="1080"/>
      </w:pPr>
      <w:r>
        <w:t>羅</w:t>
      </w:r>
      <w:r>
        <w:t xml:space="preserve"> 8:1~2 </w:t>
      </w:r>
      <w:r>
        <w:t>如此，現今那些在基督耶穌</w:t>
      </w:r>
      <w:proofErr w:type="gramStart"/>
      <w:r>
        <w:t>裏</w:t>
      </w:r>
      <w:proofErr w:type="gramEnd"/>
      <w:r>
        <w:t>的，就沒有定罪了。因為生命之靈的律，在基督</w:t>
      </w:r>
      <w:r>
        <w:t xml:space="preserve"> </w:t>
      </w:r>
      <w:r>
        <w:t xml:space="preserve">　　</w:t>
      </w:r>
    </w:p>
    <w:p w:rsidR="007955FA" w:rsidRDefault="007955FA" w:rsidP="007955FA">
      <w:pPr>
        <w:ind w:firstLineChars="400" w:firstLine="960"/>
      </w:pPr>
      <w:r>
        <w:t>耶穌</w:t>
      </w:r>
      <w:proofErr w:type="gramStart"/>
      <w:r>
        <w:t>裏</w:t>
      </w:r>
      <w:proofErr w:type="gramEnd"/>
      <w:r>
        <w:t>已經釋放了我，使我</w:t>
      </w:r>
      <w:proofErr w:type="gramStart"/>
      <w:r>
        <w:t>脫離了罪與</w:t>
      </w:r>
      <w:proofErr w:type="gramEnd"/>
      <w:r>
        <w:t>死的律。</w:t>
      </w:r>
    </w:p>
    <w:p w:rsidR="007955FA" w:rsidRDefault="007955FA" w:rsidP="007955FA">
      <w:r>
        <w:t>信息選讀</w:t>
      </w:r>
      <w:bookmarkStart w:id="0" w:name="_GoBack"/>
      <w:bookmarkEnd w:id="0"/>
      <w:r>
        <w:t xml:space="preserve"> </w:t>
      </w:r>
      <w:r>
        <w:br/>
      </w:r>
      <w:r>
        <w:t>人的生命是個奧祕。歷</w:t>
      </w:r>
      <w:proofErr w:type="gramStart"/>
      <w:r>
        <w:t>世</w:t>
      </w:r>
      <w:proofErr w:type="gramEnd"/>
      <w:r>
        <w:t>歷代以來，學者、歷史家、哲學家一直想要瞭解人及人生存的意義。</w:t>
      </w:r>
      <w:proofErr w:type="gramStart"/>
      <w:r>
        <w:t>儘</w:t>
      </w:r>
      <w:proofErr w:type="gramEnd"/>
      <w:r>
        <w:t xml:space="preserve"> </w:t>
      </w:r>
      <w:r>
        <w:t>管人</w:t>
      </w:r>
      <w:proofErr w:type="gramStart"/>
      <w:r>
        <w:t>致力窺究宇宙</w:t>
      </w:r>
      <w:proofErr w:type="gramEnd"/>
      <w:r>
        <w:t>之堂奧，至今宇宙仍是一個奧</w:t>
      </w:r>
      <w:proofErr w:type="gramStart"/>
      <w:r>
        <w:t>祕</w:t>
      </w:r>
      <w:proofErr w:type="gramEnd"/>
      <w:r>
        <w:t>。儘管許多人認為，至今宇宙以及</w:t>
      </w:r>
      <w:proofErr w:type="gramStart"/>
      <w:r>
        <w:t>人活在地上</w:t>
      </w:r>
      <w:proofErr w:type="gramEnd"/>
      <w:r>
        <w:t>的</w:t>
      </w:r>
      <w:r>
        <w:t xml:space="preserve"> </w:t>
      </w:r>
      <w:r>
        <w:t>目的是個無解的謎，然而，</w:t>
      </w:r>
      <w:proofErr w:type="gramStart"/>
      <w:r>
        <w:t>聖經－神給</w:t>
      </w:r>
      <w:proofErr w:type="gramEnd"/>
      <w:r>
        <w:t>人類最偉大的</w:t>
      </w:r>
      <w:proofErr w:type="gramStart"/>
      <w:r>
        <w:t>禮物－卻解開</w:t>
      </w:r>
      <w:proofErr w:type="gramEnd"/>
      <w:r>
        <w:t>了這個奧</w:t>
      </w:r>
      <w:proofErr w:type="gramStart"/>
      <w:r>
        <w:t>祕</w:t>
      </w:r>
      <w:proofErr w:type="gramEnd"/>
      <w:r>
        <w:t>。聖經是神對人的啟</w:t>
      </w:r>
      <w:r>
        <w:t xml:space="preserve"> </w:t>
      </w:r>
      <w:r>
        <w:t>示。</w:t>
      </w:r>
      <w:proofErr w:type="gramStart"/>
      <w:r>
        <w:t>牠</w:t>
      </w:r>
      <w:proofErr w:type="gramEnd"/>
      <w:r>
        <w:t>揭示神、宇宙、人的</w:t>
      </w:r>
      <w:proofErr w:type="gramStart"/>
      <w:r>
        <w:t>實際，</w:t>
      </w:r>
      <w:proofErr w:type="gramEnd"/>
      <w:r>
        <w:t>人與神之間的關係，人與人之間的關係，以及人對神的義務，就</w:t>
      </w:r>
      <w:r>
        <w:t xml:space="preserve"> </w:t>
      </w:r>
      <w:proofErr w:type="gramStart"/>
      <w:r>
        <w:t>如藉</w:t>
      </w:r>
      <w:proofErr w:type="gramEnd"/>
      <w:r>
        <w:t>着創造和聖經所看見的。</w:t>
      </w:r>
      <w:r>
        <w:t xml:space="preserve"> </w:t>
      </w:r>
      <w:r>
        <w:t>人的目的</w:t>
      </w:r>
      <w:r>
        <w:t xml:space="preserve"> </w:t>
      </w:r>
      <w:r>
        <w:t>神的話告訴我們，</w:t>
      </w:r>
      <w:proofErr w:type="gramStart"/>
      <w:r>
        <w:t>祂</w:t>
      </w:r>
      <w:proofErr w:type="gramEnd"/>
      <w:r>
        <w:t>是那自有永有的一位。在已過的永遠</w:t>
      </w:r>
      <w:proofErr w:type="gramStart"/>
      <w:r>
        <w:t>裏</w:t>
      </w:r>
      <w:proofErr w:type="gramEnd"/>
      <w:r>
        <w:t>，神就已經存在。到了一個時候，</w:t>
      </w:r>
      <w:proofErr w:type="gramStart"/>
      <w:r>
        <w:t>祂</w:t>
      </w:r>
      <w:proofErr w:type="gramEnd"/>
      <w:r>
        <w:t xml:space="preserve"> </w:t>
      </w:r>
      <w:r>
        <w:t>決定要造人。神的心意是要這個人在地上，有</w:t>
      </w:r>
      <w:proofErr w:type="gramStart"/>
      <w:r>
        <w:t>祂</w:t>
      </w:r>
      <w:proofErr w:type="gramEnd"/>
      <w:r>
        <w:t>的形像彰顯</w:t>
      </w:r>
      <w:proofErr w:type="gramStart"/>
      <w:r>
        <w:t>祂</w:t>
      </w:r>
      <w:proofErr w:type="gramEnd"/>
      <w:r>
        <w:t>，並帶着祂的權柄代表祂。</w:t>
      </w:r>
      <w:proofErr w:type="gramStart"/>
      <w:r>
        <w:t>（</w:t>
      </w:r>
      <w:proofErr w:type="gramEnd"/>
      <w:r>
        <w:t>創</w:t>
      </w:r>
      <w:proofErr w:type="gramStart"/>
      <w:r>
        <w:t>一</w:t>
      </w:r>
      <w:proofErr w:type="gramEnd"/>
      <w:r>
        <w:t xml:space="preserve"> 26 </w:t>
      </w:r>
      <w:r>
        <w:t>～</w:t>
      </w:r>
      <w:r>
        <w:t xml:space="preserve"> 28</w:t>
      </w:r>
      <w:r>
        <w:t>。）</w:t>
      </w:r>
      <w:r>
        <w:t xml:space="preserve"> </w:t>
      </w:r>
      <w:r>
        <w:t xml:space="preserve">　</w:t>
      </w:r>
      <w:r>
        <w:br/>
      </w:r>
      <w:r>
        <w:t>人彰顯神、代表神惟一的路，是</w:t>
      </w:r>
      <w:proofErr w:type="gramStart"/>
      <w:r>
        <w:t>接受神作他</w:t>
      </w:r>
      <w:proofErr w:type="gramEnd"/>
      <w:r>
        <w:t>的生命，好成為神的配偶。</w:t>
      </w:r>
      <w:proofErr w:type="gramStart"/>
      <w:r>
        <w:t>人被造具有</w:t>
      </w:r>
      <w:proofErr w:type="gramEnd"/>
      <w:r>
        <w:t>接受、盛裝神</w:t>
      </w:r>
      <w:r>
        <w:t xml:space="preserve"> </w:t>
      </w:r>
      <w:r>
        <w:t>神聖生命的性能。人的一切美德，諸如愛、尊貴、良善，皆由神所創造，</w:t>
      </w:r>
      <w:proofErr w:type="gramStart"/>
      <w:r>
        <w:t>好叫人</w:t>
      </w:r>
      <w:proofErr w:type="gramEnd"/>
      <w:r>
        <w:t>有神的生命，而活</w:t>
      </w:r>
      <w:r>
        <w:t xml:space="preserve"> </w:t>
      </w:r>
      <w:r>
        <w:t>出神聖的屬性。</w:t>
      </w:r>
      <w:r>
        <w:t xml:space="preserve"> </w:t>
      </w:r>
      <w:r>
        <w:br/>
      </w:r>
      <w:r>
        <w:t>人</w:t>
      </w:r>
      <w:proofErr w:type="gramStart"/>
      <w:r>
        <w:t>的被造</w:t>
      </w:r>
      <w:proofErr w:type="gramEnd"/>
      <w:r>
        <w:t xml:space="preserve"> </w:t>
      </w:r>
      <w:r>
        <w:br/>
      </w:r>
      <w:r>
        <w:t>人的生命是最高</w:t>
      </w:r>
      <w:proofErr w:type="gramStart"/>
      <w:r>
        <w:t>的受造生命</w:t>
      </w:r>
      <w:proofErr w:type="gramEnd"/>
      <w:r>
        <w:t>，在性質上比植物的生命或動物的生命都要高超得多。不但如此，人</w:t>
      </w:r>
      <w:r>
        <w:t xml:space="preserve"> </w:t>
      </w:r>
      <w:r>
        <w:t>還是從</w:t>
      </w:r>
      <w:proofErr w:type="gramStart"/>
      <w:r>
        <w:t>神類造</w:t>
      </w:r>
      <w:proofErr w:type="gramEnd"/>
      <w:r>
        <w:t>的，人是一個器皿或容器。</w:t>
      </w:r>
      <w:proofErr w:type="gramStart"/>
      <w:r>
        <w:t>（</w:t>
      </w:r>
      <w:proofErr w:type="gramEnd"/>
      <w:r>
        <w:t>羅九</w:t>
      </w:r>
      <w:r>
        <w:t xml:space="preserve"> 21</w:t>
      </w:r>
      <w:r>
        <w:t>，</w:t>
      </w:r>
      <w:r>
        <w:t>23</w:t>
      </w:r>
      <w:r>
        <w:t>。）我們是神的器皿，</w:t>
      </w:r>
      <w:proofErr w:type="gramStart"/>
      <w:r>
        <w:t>神要作</w:t>
      </w:r>
      <w:proofErr w:type="gramEnd"/>
      <w:r>
        <w:t>我們的內容。</w:t>
      </w:r>
      <w:r>
        <w:t xml:space="preserve"> </w:t>
      </w:r>
      <w:proofErr w:type="gramStart"/>
      <w:r>
        <w:t>水瓶被造如何</w:t>
      </w:r>
      <w:proofErr w:type="gramEnd"/>
      <w:r>
        <w:t>是為盛裝牛奶或飲料，照樣我們</w:t>
      </w:r>
      <w:proofErr w:type="gramStart"/>
      <w:r>
        <w:t>被造是</w:t>
      </w:r>
      <w:proofErr w:type="gramEnd"/>
      <w:r>
        <w:t>為盛裝神。這就是為甚麼知識、財富、財物、</w:t>
      </w:r>
      <w:r>
        <w:t xml:space="preserve"> </w:t>
      </w:r>
      <w:r>
        <w:t>成就都不能叫我們得到滿足，因為我們</w:t>
      </w:r>
      <w:proofErr w:type="gramStart"/>
      <w:r>
        <w:t>受造是</w:t>
      </w:r>
      <w:proofErr w:type="gramEnd"/>
      <w:r>
        <w:t>為盛裝神。</w:t>
      </w:r>
      <w:r>
        <w:t xml:space="preserve"> </w:t>
      </w:r>
      <w:r>
        <w:t xml:space="preserve">　</w:t>
      </w:r>
      <w:r>
        <w:br/>
      </w:r>
      <w:r>
        <w:t>聖經，就是神的話，把這個器皿分作三部分：靈、</w:t>
      </w:r>
      <w:proofErr w:type="gramStart"/>
      <w:r>
        <w:t>魂和體</w:t>
      </w:r>
      <w:proofErr w:type="gramEnd"/>
      <w:r>
        <w:t>。</w:t>
      </w:r>
      <w:proofErr w:type="gramStart"/>
      <w:r>
        <w:t>（</w:t>
      </w:r>
      <w:proofErr w:type="gramEnd"/>
      <w:r>
        <w:t>帖前五</w:t>
      </w:r>
      <w:r>
        <w:t xml:space="preserve"> 23</w:t>
      </w:r>
      <w:r>
        <w:t>。）人的靈專為盛裝神，</w:t>
      </w:r>
      <w:r>
        <w:t xml:space="preserve"> </w:t>
      </w:r>
      <w:r>
        <w:t>被神充滿。這個最深的部分若未被充滿，人就永不得滿足。藉着心思，人只能思想並客觀的認識神；</w:t>
      </w:r>
      <w:r>
        <w:t xml:space="preserve"> </w:t>
      </w:r>
      <w:r>
        <w:t>但藉着靈，人就能彀接觸神，盛裝神，並享受神。</w:t>
      </w:r>
      <w:r>
        <w:t xml:space="preserve"> </w:t>
      </w:r>
      <w:r>
        <w:br/>
      </w:r>
      <w:r>
        <w:t>人的</w:t>
      </w:r>
      <w:proofErr w:type="gramStart"/>
      <w:r>
        <w:t>悲劇－人的</w:t>
      </w:r>
      <w:proofErr w:type="gramEnd"/>
      <w:r>
        <w:t>墮落</w:t>
      </w:r>
      <w:r>
        <w:t xml:space="preserve"> </w:t>
      </w:r>
      <w:r>
        <w:t xml:space="preserve">　</w:t>
      </w:r>
      <w:r>
        <w:br/>
      </w:r>
      <w:r>
        <w:t>在人有分於生命樹之神的生命和性情之前，就被神的大</w:t>
      </w:r>
      <w:proofErr w:type="gramStart"/>
      <w:r>
        <w:t>仇敵撒但引誘</w:t>
      </w:r>
      <w:proofErr w:type="gramEnd"/>
      <w:r>
        <w:t>，因而受了敗壞，</w:t>
      </w:r>
      <w:proofErr w:type="gramStart"/>
      <w:r>
        <w:t>落在罪中</w:t>
      </w:r>
      <w:proofErr w:type="gramEnd"/>
      <w:r>
        <w:t>。</w:t>
      </w:r>
      <w:r>
        <w:t xml:space="preserve"> </w:t>
      </w:r>
      <w:r>
        <w:t>人的墮落是宇宙間最大的悲劇。人因為違背神的話，就落在神的定罪下，與神隔絕，被剝奪成就神</w:t>
      </w:r>
      <w:r>
        <w:t xml:space="preserve"> </w:t>
      </w:r>
      <w:r>
        <w:t>定旨的權利，並命定要在火湖</w:t>
      </w:r>
      <w:proofErr w:type="gramStart"/>
      <w:r>
        <w:t>裏</w:t>
      </w:r>
      <w:proofErr w:type="gramEnd"/>
      <w:r>
        <w:t>永遠滅亡。不但如此，人因着墮落，裏面的天性也敗壞了。因此，</w:t>
      </w:r>
      <w:r>
        <w:t xml:space="preserve"> </w:t>
      </w:r>
      <w:r>
        <w:t>罪在三方面破壞人：叫人的靈死亡，叫人的心思背叛神，並叫人的身體犯罪。</w:t>
      </w:r>
    </w:p>
    <w:p w:rsidR="00594501" w:rsidRDefault="00594501" w:rsidP="007955FA">
      <w:r>
        <w:t>神臨到人</w:t>
      </w:r>
      <w:r>
        <w:t xml:space="preserve"> </w:t>
      </w:r>
      <w:r>
        <w:br/>
      </w:r>
      <w:r>
        <w:t>為此，</w:t>
      </w:r>
      <w:proofErr w:type="gramStart"/>
      <w:r>
        <w:t>神取了</w:t>
      </w:r>
      <w:proofErr w:type="gramEnd"/>
      <w:r>
        <w:t>兩個步驟。首先，</w:t>
      </w:r>
      <w:proofErr w:type="gramStart"/>
      <w:r>
        <w:t>祂</w:t>
      </w:r>
      <w:proofErr w:type="gramEnd"/>
      <w:r>
        <w:t>成了肉身，降</w:t>
      </w:r>
      <w:proofErr w:type="gramStart"/>
      <w:r>
        <w:t>世</w:t>
      </w:r>
      <w:proofErr w:type="gramEnd"/>
      <w:r>
        <w:t>為人，名叫耶穌。</w:t>
      </w:r>
      <w:proofErr w:type="gramStart"/>
      <w:r>
        <w:t>祂活出</w:t>
      </w:r>
      <w:proofErr w:type="gramEnd"/>
      <w:r>
        <w:t>完全、無罪的生活；</w:t>
      </w:r>
      <w:r>
        <w:t xml:space="preserve"> </w:t>
      </w:r>
      <w:r>
        <w:t>然後死在十字架上以拯救罪人；又從死</w:t>
      </w:r>
      <w:proofErr w:type="gramStart"/>
      <w:r>
        <w:t>裏</w:t>
      </w:r>
      <w:proofErr w:type="gramEnd"/>
      <w:r>
        <w:t>復活，在復活</w:t>
      </w:r>
      <w:proofErr w:type="gramStart"/>
      <w:r>
        <w:t>裏</w:t>
      </w:r>
      <w:proofErr w:type="gramEnd"/>
      <w:r>
        <w:t>改變形狀，從肉體變成那靈。故此，</w:t>
      </w:r>
      <w:proofErr w:type="gramStart"/>
      <w:r>
        <w:t>主成了</w:t>
      </w:r>
      <w:proofErr w:type="gramEnd"/>
      <w:r>
        <w:t>那</w:t>
      </w:r>
      <w:r>
        <w:lastRenderedPageBreak/>
        <w:t>靈。這個靈稱為</w:t>
      </w:r>
      <w:proofErr w:type="gramStart"/>
      <w:r>
        <w:t>賜</w:t>
      </w:r>
      <w:proofErr w:type="gramEnd"/>
      <w:r>
        <w:t>生命的靈。聖經中一處重要的</w:t>
      </w:r>
      <w:proofErr w:type="gramStart"/>
      <w:r>
        <w:t>經節說</w:t>
      </w:r>
      <w:proofErr w:type="gramEnd"/>
      <w:r>
        <w:t>：『末後的亞當（基督）</w:t>
      </w:r>
      <w:proofErr w:type="gramStart"/>
      <w:r>
        <w:t>成了賜生命</w:t>
      </w:r>
      <w:proofErr w:type="gramEnd"/>
      <w:r>
        <w:t>的靈。』</w:t>
      </w:r>
      <w:r>
        <w:t xml:space="preserve"> </w:t>
      </w:r>
      <w:proofErr w:type="gramStart"/>
      <w:r>
        <w:t>（</w:t>
      </w:r>
      <w:proofErr w:type="gramEnd"/>
      <w:r>
        <w:t>林前十五</w:t>
      </w:r>
      <w:r>
        <w:t xml:space="preserve"> 45</w:t>
      </w:r>
      <w:r>
        <w:t>。）基督作為那靈，亦即我們能吸入之屬靈的氣，</w:t>
      </w:r>
      <w:proofErr w:type="gramStart"/>
      <w:r>
        <w:t>祂</w:t>
      </w:r>
      <w:proofErr w:type="gramEnd"/>
      <w:r>
        <w:t>就得以進入門徒</w:t>
      </w:r>
      <w:proofErr w:type="gramStart"/>
      <w:r>
        <w:t>裏</w:t>
      </w:r>
      <w:proofErr w:type="gramEnd"/>
      <w:r>
        <w:t>面。</w:t>
      </w:r>
      <w:r>
        <w:t xml:space="preserve"> </w:t>
      </w:r>
      <w:r>
        <w:t xml:space="preserve">　</w:t>
      </w:r>
      <w:r>
        <w:br/>
      </w:r>
      <w:r>
        <w:t>今天，</w:t>
      </w:r>
      <w:proofErr w:type="gramStart"/>
      <w:r>
        <w:t>神是生命</w:t>
      </w:r>
      <w:proofErr w:type="gramEnd"/>
      <w:r>
        <w:t>之靈。</w:t>
      </w:r>
      <w:proofErr w:type="gramStart"/>
      <w:r>
        <w:t>（</w:t>
      </w:r>
      <w:proofErr w:type="gramEnd"/>
      <w:r>
        <w:t>羅八</w:t>
      </w:r>
      <w:r>
        <w:t xml:space="preserve"> 2</w:t>
      </w:r>
      <w:r>
        <w:t>。）作基督徒乃是接受聖靈到我們的靈</w:t>
      </w:r>
      <w:proofErr w:type="gramStart"/>
      <w:r>
        <w:t>裏</w:t>
      </w:r>
      <w:proofErr w:type="gramEnd"/>
      <w:r>
        <w:t>。人好比收音機，而神的</w:t>
      </w:r>
      <w:r>
        <w:t xml:space="preserve"> </w:t>
      </w:r>
      <w:r>
        <w:t>靈好比電波。收音機</w:t>
      </w:r>
      <w:proofErr w:type="gramStart"/>
      <w:r>
        <w:t>裏</w:t>
      </w:r>
      <w:proofErr w:type="gramEnd"/>
      <w:r>
        <w:t>面有個接收器，照樣，每個人</w:t>
      </w:r>
      <w:proofErr w:type="gramStart"/>
      <w:r>
        <w:t>裏</w:t>
      </w:r>
      <w:proofErr w:type="gramEnd"/>
      <w:r>
        <w:t>面都有個靈，為要接受神的靈。收音機若是</w:t>
      </w:r>
      <w:r>
        <w:t xml:space="preserve"> </w:t>
      </w:r>
      <w:r>
        <w:t>關掉或是接收器壞了，電波就不能被收音機收到。今天許多人的『收音機』不能運作，因為</w:t>
      </w:r>
      <w:proofErr w:type="gramStart"/>
      <w:r>
        <w:t>牠</w:t>
      </w:r>
      <w:proofErr w:type="gramEnd"/>
      <w:r>
        <w:t>的主</w:t>
      </w:r>
      <w:r>
        <w:t xml:space="preserve"> </w:t>
      </w:r>
      <w:r>
        <w:t>人沒有</w:t>
      </w:r>
      <w:proofErr w:type="gramStart"/>
      <w:r>
        <w:t>運用靈來</w:t>
      </w:r>
      <w:proofErr w:type="gramEnd"/>
      <w:r>
        <w:t>『打開開關』。今天人不能接受神，因為他們</w:t>
      </w:r>
      <w:proofErr w:type="gramStart"/>
      <w:r>
        <w:t>裏</w:t>
      </w:r>
      <w:proofErr w:type="gramEnd"/>
      <w:r>
        <w:t>面的</w:t>
      </w:r>
      <w:proofErr w:type="gramStart"/>
      <w:r>
        <w:t>接收器－人的</w:t>
      </w:r>
      <w:proofErr w:type="gramEnd"/>
      <w:r>
        <w:t>靈－故障了。人對</w:t>
      </w:r>
      <w:proofErr w:type="gramStart"/>
      <w:r>
        <w:t>神救贖及</w:t>
      </w:r>
      <w:proofErr w:type="gramEnd"/>
      <w:r>
        <w:t>拯救的回應</w:t>
      </w:r>
      <w:r>
        <w:t xml:space="preserve"> </w:t>
      </w:r>
      <w:r>
        <w:t>我們若要接受並享受這位奇妙者，我們必須把心轉向神，向神悔改。悔改的意義就是轉向神。為</w:t>
      </w:r>
      <w:r>
        <w:t xml:space="preserve"> </w:t>
      </w:r>
      <w:r>
        <w:t>着要接受神，我們必須先轉向祂，然後信入並接受祂。神要求『心』相信，『口』承認。聖經說，</w:t>
      </w:r>
      <w:r>
        <w:t xml:space="preserve"> </w:t>
      </w:r>
      <w:r>
        <w:t>我們『</w:t>
      </w:r>
      <w:proofErr w:type="gramStart"/>
      <w:r>
        <w:t>若口裏</w:t>
      </w:r>
      <w:proofErr w:type="gramEnd"/>
      <w:r>
        <w:t>認耶穌為主，心</w:t>
      </w:r>
      <w:proofErr w:type="gramStart"/>
      <w:r>
        <w:t>裏</w:t>
      </w:r>
      <w:proofErr w:type="gramEnd"/>
      <w:r>
        <w:t>信神叫</w:t>
      </w:r>
      <w:proofErr w:type="gramStart"/>
      <w:r>
        <w:t>祂</w:t>
      </w:r>
      <w:proofErr w:type="gramEnd"/>
      <w:r>
        <w:t>從死人中復活，就必得救。』</w:t>
      </w:r>
      <w:proofErr w:type="gramStart"/>
      <w:r>
        <w:t>（</w:t>
      </w:r>
      <w:proofErr w:type="gramEnd"/>
      <w:r>
        <w:t>羅十</w:t>
      </w:r>
      <w:r>
        <w:t xml:space="preserve"> 9</w:t>
      </w:r>
      <w:r>
        <w:t>。）</w:t>
      </w:r>
      <w:r>
        <w:t xml:space="preserve"> </w:t>
      </w:r>
      <w:r>
        <w:t xml:space="preserve">　</w:t>
      </w:r>
      <w:r>
        <w:br/>
      </w:r>
      <w:r>
        <w:t>基督徒的生活是每日且終日與主歡躍的生活。清早</w:t>
      </w:r>
      <w:proofErr w:type="gramStart"/>
      <w:r>
        <w:t>一</w:t>
      </w:r>
      <w:proofErr w:type="gramEnd"/>
      <w:r>
        <w:t>醒來，就可以呼喊主，藉着在靈裏禱告讀經</w:t>
      </w:r>
      <w:r>
        <w:t xml:space="preserve"> </w:t>
      </w:r>
      <w:r>
        <w:t>來接觸神。一年既有三百六十五</w:t>
      </w:r>
      <w:proofErr w:type="gramStart"/>
      <w:r>
        <w:t>個</w:t>
      </w:r>
      <w:proofErr w:type="gramEnd"/>
      <w:r>
        <w:t>早晨，我們每天都可藉着靈的復興，有新的開始。不僅我們自己</w:t>
      </w:r>
      <w:r>
        <w:t xml:space="preserve"> </w:t>
      </w:r>
      <w:r>
        <w:t>得復興，還可以與人分享所享受的主。或在家中與人面談，或在市場購物，或在工廠上班，隨時都</w:t>
      </w:r>
      <w:r>
        <w:t xml:space="preserve"> </w:t>
      </w:r>
      <w:r>
        <w:t>可如此行。</w:t>
      </w:r>
      <w:proofErr w:type="gramStart"/>
      <w:r>
        <w:t>願主祝福</w:t>
      </w:r>
      <w:proofErr w:type="gramEnd"/>
      <w:r>
        <w:t>你，叫你照着神的旨意生活。（職事文摘第一卷第八期）</w:t>
      </w:r>
    </w:p>
    <w:p w:rsidR="00594501" w:rsidRDefault="00594501" w:rsidP="007955FA">
      <w:pPr>
        <w:rPr>
          <w:rFonts w:hint="eastAsia"/>
        </w:rPr>
      </w:pPr>
    </w:p>
    <w:p w:rsidR="007955FA" w:rsidRDefault="007955FA" w:rsidP="00F53E07">
      <w:pPr>
        <w:jc w:val="center"/>
        <w:rPr>
          <w:rFonts w:hint="eastAsia"/>
        </w:rPr>
      </w:pPr>
    </w:p>
    <w:sectPr w:rsidR="007955FA" w:rsidSect="00F53E0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07"/>
    <w:rsid w:val="00594501"/>
    <w:rsid w:val="007955FA"/>
    <w:rsid w:val="00837214"/>
    <w:rsid w:val="00CC1240"/>
    <w:rsid w:val="00F5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475EE-669F-42D8-AF33-925D407E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1</cp:revision>
  <dcterms:created xsi:type="dcterms:W3CDTF">2017-08-11T08:21:00Z</dcterms:created>
  <dcterms:modified xsi:type="dcterms:W3CDTF">2017-08-11T11:01:00Z</dcterms:modified>
</cp:coreProperties>
</file>